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6493" w14:textId="77777777" w:rsidR="004812A5" w:rsidRPr="0078754A" w:rsidRDefault="004812A5" w:rsidP="004812A5">
      <w:pPr>
        <w:widowControl w:val="0"/>
        <w:autoSpaceDE w:val="0"/>
        <w:autoSpaceDN w:val="0"/>
        <w:adjustRightInd w:val="0"/>
        <w:spacing w:after="240" w:line="360" w:lineRule="atLeast"/>
        <w:rPr>
          <w:rFonts w:ascii="Arial" w:hAnsi="Arial" w:cs="Arial"/>
          <w:b/>
          <w:color w:val="000000" w:themeColor="text1"/>
          <w:sz w:val="28"/>
          <w:szCs w:val="28"/>
        </w:rPr>
      </w:pPr>
      <w:r w:rsidRPr="0078754A">
        <w:rPr>
          <w:rFonts w:ascii="Arial" w:hAnsi="Arial" w:cs="Arial"/>
          <w:b/>
          <w:color w:val="000000" w:themeColor="text1"/>
          <w:sz w:val="28"/>
          <w:szCs w:val="28"/>
        </w:rPr>
        <w:t xml:space="preserve">Ministerial Development Review </w:t>
      </w:r>
    </w:p>
    <w:p w14:paraId="3F7B3B3C" w14:textId="77777777" w:rsidR="004812A5" w:rsidRPr="0078754A" w:rsidRDefault="004812A5" w:rsidP="004812A5">
      <w:pPr>
        <w:widowControl w:val="0"/>
        <w:autoSpaceDE w:val="0"/>
        <w:autoSpaceDN w:val="0"/>
        <w:adjustRightInd w:val="0"/>
        <w:spacing w:after="240" w:line="360" w:lineRule="atLeast"/>
        <w:rPr>
          <w:rFonts w:ascii="Arial" w:hAnsi="Arial" w:cs="Arial"/>
          <w:b/>
          <w:color w:val="000000"/>
          <w:sz w:val="28"/>
          <w:szCs w:val="28"/>
        </w:rPr>
      </w:pPr>
      <w:r w:rsidRPr="0078754A">
        <w:rPr>
          <w:rFonts w:ascii="Arial" w:hAnsi="Arial" w:cs="Arial"/>
          <w:b/>
          <w:color w:val="000000"/>
          <w:sz w:val="28"/>
          <w:szCs w:val="28"/>
        </w:rPr>
        <w:t xml:space="preserve">Listening Exercise - Document A </w:t>
      </w:r>
    </w:p>
    <w:p w14:paraId="759C52D9" w14:textId="77777777" w:rsidR="004812A5" w:rsidRPr="0078754A" w:rsidRDefault="004812A5" w:rsidP="004812A5">
      <w:pPr>
        <w:widowControl w:val="0"/>
        <w:autoSpaceDE w:val="0"/>
        <w:autoSpaceDN w:val="0"/>
        <w:adjustRightInd w:val="0"/>
        <w:spacing w:after="240" w:line="360" w:lineRule="atLeast"/>
        <w:rPr>
          <w:rFonts w:ascii="Arial" w:hAnsi="Arial" w:cs="Arial"/>
          <w:color w:val="000000" w:themeColor="text1"/>
          <w:sz w:val="28"/>
          <w:szCs w:val="28"/>
        </w:rPr>
      </w:pPr>
      <w:r w:rsidRPr="0078754A">
        <w:rPr>
          <w:rFonts w:ascii="Arial" w:hAnsi="Arial" w:cs="Arial"/>
          <w:b/>
          <w:bCs/>
          <w:color w:val="000000" w:themeColor="text1"/>
          <w:sz w:val="28"/>
          <w:szCs w:val="28"/>
        </w:rPr>
        <w:t xml:space="preserve">Guidelines &amp; Details of Contributors </w:t>
      </w:r>
    </w:p>
    <w:p w14:paraId="092337CF" w14:textId="3F2AF46B" w:rsidR="004812A5" w:rsidRPr="0078754A" w:rsidRDefault="004812A5" w:rsidP="004812A5">
      <w:pPr>
        <w:widowControl w:val="0"/>
        <w:autoSpaceDE w:val="0"/>
        <w:autoSpaceDN w:val="0"/>
        <w:adjustRightInd w:val="0"/>
        <w:spacing w:after="240" w:line="360" w:lineRule="atLeast"/>
        <w:rPr>
          <w:rFonts w:ascii="Arial" w:hAnsi="Arial" w:cs="Arial"/>
          <w:color w:val="000000"/>
          <w:sz w:val="28"/>
          <w:szCs w:val="28"/>
        </w:rPr>
      </w:pPr>
      <w:r w:rsidRPr="0078754A">
        <w:rPr>
          <w:rFonts w:ascii="Arial" w:hAnsi="Arial" w:cs="Arial"/>
          <w:color w:val="000000"/>
          <w:sz w:val="28"/>
          <w:szCs w:val="28"/>
        </w:rPr>
        <w:t xml:space="preserve">Name of Reviewee </w:t>
      </w:r>
      <w:r w:rsidRPr="0078754A">
        <w:rPr>
          <w:rFonts w:ascii="Arial" w:hAnsi="Arial" w:cs="Arial"/>
          <w:color w:val="00156A"/>
          <w:sz w:val="28"/>
          <w:szCs w:val="28"/>
        </w:rPr>
        <w:t xml:space="preserve">_____________________ </w:t>
      </w:r>
    </w:p>
    <w:p w14:paraId="2720C61C" w14:textId="77777777"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 xml:space="preserve">In preparation for your Ministerial Development Review please use this form to inform us of the contact details of those people you have asked to contribute to the ‘Listening Exercise’ You should normally select at least 4 people (6 for those with wider responsibilities such as multiple parishes, and dual role clergy) </w:t>
      </w:r>
    </w:p>
    <w:tbl>
      <w:tblPr>
        <w:tblpPr w:leftFromText="180" w:rightFromText="180" w:vertAnchor="text" w:horzAnchor="page" w:tblpX="1450" w:tblpY="66"/>
        <w:tblW w:w="9449" w:type="dxa"/>
        <w:tblBorders>
          <w:top w:val="nil"/>
          <w:left w:val="nil"/>
          <w:right w:val="nil"/>
        </w:tblBorders>
        <w:tblLayout w:type="fixed"/>
        <w:tblLook w:val="0000" w:firstRow="0" w:lastRow="0" w:firstColumn="0" w:lastColumn="0" w:noHBand="0" w:noVBand="0"/>
      </w:tblPr>
      <w:tblGrid>
        <w:gridCol w:w="4777"/>
        <w:gridCol w:w="4672"/>
      </w:tblGrid>
      <w:tr w:rsidR="004812A5" w14:paraId="58F05BFE" w14:textId="77777777" w:rsidTr="003E6C49">
        <w:trPr>
          <w:trHeight w:val="2746"/>
        </w:trPr>
        <w:tc>
          <w:tcPr>
            <w:tcW w:w="4777" w:type="dxa"/>
            <w:tcBorders>
              <w:top w:val="single" w:sz="8" w:space="0" w:color="00156A"/>
              <w:left w:val="single" w:sz="8" w:space="0" w:color="00146A"/>
              <w:bottom w:val="single" w:sz="8" w:space="0" w:color="00156A"/>
              <w:right w:val="single" w:sz="8" w:space="0" w:color="00146A"/>
            </w:tcBorders>
            <w:tcMar>
              <w:top w:w="20" w:type="nil"/>
              <w:left w:w="20" w:type="nil"/>
              <w:bottom w:w="20" w:type="nil"/>
              <w:right w:w="20" w:type="nil"/>
            </w:tcMar>
            <w:vAlign w:val="center"/>
          </w:tcPr>
          <w:p w14:paraId="2F5CE5B5" w14:textId="41241D9F" w:rsidR="004812A5" w:rsidRPr="00780AF5" w:rsidRDefault="004812A5" w:rsidP="004812A5">
            <w:pPr>
              <w:widowControl w:val="0"/>
              <w:autoSpaceDE w:val="0"/>
              <w:autoSpaceDN w:val="0"/>
              <w:adjustRightInd w:val="0"/>
              <w:spacing w:after="240" w:line="360" w:lineRule="atLeast"/>
              <w:rPr>
                <w:rFonts w:ascii="Arial" w:hAnsi="Arial" w:cs="Arial"/>
                <w:color w:val="000000"/>
              </w:rPr>
            </w:pPr>
            <w:r w:rsidRPr="00780AF5">
              <w:rPr>
                <w:rFonts w:ascii="Arial" w:hAnsi="Arial" w:cs="Arial"/>
                <w:color w:val="000000"/>
              </w:rPr>
              <w:t xml:space="preserve">Name: </w:t>
            </w:r>
          </w:p>
          <w:p w14:paraId="19E519D0" w14:textId="77777777" w:rsidR="004812A5" w:rsidRPr="00780AF5" w:rsidRDefault="004812A5" w:rsidP="004812A5">
            <w:pPr>
              <w:widowControl w:val="0"/>
              <w:autoSpaceDE w:val="0"/>
              <w:autoSpaceDN w:val="0"/>
              <w:adjustRightInd w:val="0"/>
              <w:spacing w:after="240" w:line="360" w:lineRule="atLeast"/>
              <w:rPr>
                <w:rFonts w:ascii="Arial" w:hAnsi="Arial" w:cs="Arial"/>
                <w:color w:val="000000"/>
              </w:rPr>
            </w:pPr>
          </w:p>
          <w:p w14:paraId="1D008EB6" w14:textId="4BE23BFC" w:rsidR="004812A5" w:rsidRPr="00780AF5" w:rsidRDefault="004812A5" w:rsidP="004812A5">
            <w:pPr>
              <w:widowControl w:val="0"/>
              <w:autoSpaceDE w:val="0"/>
              <w:autoSpaceDN w:val="0"/>
              <w:adjustRightInd w:val="0"/>
              <w:spacing w:after="240" w:line="360" w:lineRule="atLeast"/>
              <w:rPr>
                <w:rFonts w:ascii="Arial" w:hAnsi="Arial" w:cs="Arial"/>
                <w:color w:val="000000"/>
              </w:rPr>
            </w:pPr>
            <w:r w:rsidRPr="00780AF5">
              <w:rPr>
                <w:rFonts w:ascii="Arial" w:hAnsi="Arial" w:cs="Arial"/>
                <w:color w:val="000000"/>
              </w:rPr>
              <w:t xml:space="preserve">Address: </w:t>
            </w:r>
          </w:p>
          <w:p w14:paraId="396FA326" w14:textId="43FFEADF" w:rsidR="004812A5" w:rsidRPr="00780AF5" w:rsidRDefault="004812A5" w:rsidP="004812A5">
            <w:pPr>
              <w:widowControl w:val="0"/>
              <w:autoSpaceDE w:val="0"/>
              <w:autoSpaceDN w:val="0"/>
              <w:adjustRightInd w:val="0"/>
              <w:spacing w:after="240" w:line="360" w:lineRule="atLeast"/>
              <w:rPr>
                <w:rFonts w:ascii="Arial" w:hAnsi="Arial" w:cs="Arial"/>
                <w:color w:val="000000"/>
              </w:rPr>
            </w:pPr>
            <w:r w:rsidRPr="00780AF5">
              <w:rPr>
                <w:rFonts w:ascii="Arial" w:hAnsi="Arial" w:cs="Arial"/>
                <w:color w:val="000000"/>
              </w:rPr>
              <w:t xml:space="preserve">Phone number: </w:t>
            </w:r>
          </w:p>
          <w:p w14:paraId="0AD2CA24" w14:textId="2475530D" w:rsidR="004812A5" w:rsidRPr="00780AF5" w:rsidRDefault="004812A5" w:rsidP="004812A5">
            <w:pPr>
              <w:widowControl w:val="0"/>
              <w:autoSpaceDE w:val="0"/>
              <w:autoSpaceDN w:val="0"/>
              <w:adjustRightInd w:val="0"/>
              <w:spacing w:after="240" w:line="360" w:lineRule="atLeast"/>
              <w:rPr>
                <w:rFonts w:ascii="Arial" w:hAnsi="Arial" w:cs="Arial"/>
                <w:color w:val="000000"/>
              </w:rPr>
            </w:pPr>
            <w:r w:rsidRPr="00780AF5">
              <w:rPr>
                <w:rFonts w:ascii="Arial" w:hAnsi="Arial" w:cs="Arial"/>
                <w:color w:val="000000"/>
              </w:rPr>
              <w:t xml:space="preserve">email address: </w:t>
            </w:r>
          </w:p>
        </w:tc>
        <w:tc>
          <w:tcPr>
            <w:tcW w:w="4672" w:type="dxa"/>
            <w:tcBorders>
              <w:top w:val="single" w:sz="8" w:space="0" w:color="00156A"/>
              <w:left w:val="single" w:sz="8" w:space="0" w:color="00146A"/>
              <w:bottom w:val="single" w:sz="8" w:space="0" w:color="00156A"/>
              <w:right w:val="single" w:sz="8" w:space="0" w:color="00146A"/>
            </w:tcBorders>
            <w:tcMar>
              <w:top w:w="20" w:type="nil"/>
              <w:left w:w="20" w:type="nil"/>
              <w:bottom w:w="20" w:type="nil"/>
              <w:right w:w="20" w:type="nil"/>
            </w:tcMar>
            <w:vAlign w:val="center"/>
          </w:tcPr>
          <w:p w14:paraId="53A178AE" w14:textId="6DEF8C8D" w:rsidR="004812A5" w:rsidRPr="008D34F7" w:rsidRDefault="004812A5" w:rsidP="004812A5">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en-GB"/>
              </w:rPr>
              <w:drawing>
                <wp:inline distT="0" distB="0" distL="0" distR="0" wp14:anchorId="3C431165" wp14:editId="73FF2D6D">
                  <wp:extent cx="12700" cy="38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r w:rsidRPr="008D34F7">
              <w:rPr>
                <w:rFonts w:ascii="Verdana" w:hAnsi="Verdana" w:cs="Verdana"/>
                <w:color w:val="000000"/>
              </w:rPr>
              <w:t xml:space="preserve">Name: </w:t>
            </w:r>
          </w:p>
          <w:p w14:paraId="749F8E7D" w14:textId="77777777" w:rsidR="004812A5" w:rsidRPr="008D34F7" w:rsidRDefault="004812A5" w:rsidP="004812A5">
            <w:pPr>
              <w:widowControl w:val="0"/>
              <w:autoSpaceDE w:val="0"/>
              <w:autoSpaceDN w:val="0"/>
              <w:adjustRightInd w:val="0"/>
              <w:spacing w:after="240" w:line="360" w:lineRule="atLeast"/>
              <w:rPr>
                <w:rFonts w:ascii="Verdana" w:hAnsi="Verdana" w:cs="Verdana"/>
                <w:color w:val="000000"/>
              </w:rPr>
            </w:pPr>
          </w:p>
          <w:p w14:paraId="78A9BB4D" w14:textId="2697F33F" w:rsidR="004812A5" w:rsidRDefault="004812A5" w:rsidP="004812A5">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 xml:space="preserve">Address: </w:t>
            </w:r>
          </w:p>
          <w:p w14:paraId="2E5B7CF9" w14:textId="77777777" w:rsidR="00EA70D7" w:rsidRPr="00780AF5" w:rsidRDefault="00EA70D7" w:rsidP="004812A5">
            <w:pPr>
              <w:widowControl w:val="0"/>
              <w:autoSpaceDE w:val="0"/>
              <w:autoSpaceDN w:val="0"/>
              <w:adjustRightInd w:val="0"/>
              <w:spacing w:after="240" w:line="360" w:lineRule="atLeast"/>
              <w:rPr>
                <w:rFonts w:ascii="Verdana" w:hAnsi="Verdana" w:cs="Verdana"/>
                <w:color w:val="000000"/>
              </w:rPr>
            </w:pPr>
          </w:p>
          <w:p w14:paraId="0A8B9C12" w14:textId="77777777" w:rsidR="00EA70D7" w:rsidRDefault="004812A5" w:rsidP="00EA70D7">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Phone number:</w:t>
            </w:r>
          </w:p>
          <w:p w14:paraId="286229F5" w14:textId="28EF1457" w:rsidR="004812A5" w:rsidRDefault="004812A5" w:rsidP="00EA70D7">
            <w:pPr>
              <w:widowControl w:val="0"/>
              <w:autoSpaceDE w:val="0"/>
              <w:autoSpaceDN w:val="0"/>
              <w:adjustRightInd w:val="0"/>
              <w:spacing w:after="240" w:line="360" w:lineRule="atLeast"/>
              <w:rPr>
                <w:rFonts w:ascii="Times" w:hAnsi="Times" w:cs="Times"/>
                <w:color w:val="000000"/>
              </w:rPr>
            </w:pPr>
            <w:r w:rsidRPr="008D34F7">
              <w:rPr>
                <w:rFonts w:ascii="Verdana" w:hAnsi="Verdana" w:cs="Verdana"/>
                <w:color w:val="000000"/>
              </w:rPr>
              <w:t xml:space="preserve"> email address:</w:t>
            </w:r>
            <w:r>
              <w:rPr>
                <w:rFonts w:ascii="Verdana" w:hAnsi="Verdana" w:cs="Verdana"/>
                <w:color w:val="000000"/>
                <w:sz w:val="29"/>
                <w:szCs w:val="29"/>
              </w:rPr>
              <w:t xml:space="preserve"> </w:t>
            </w:r>
          </w:p>
        </w:tc>
      </w:tr>
      <w:tr w:rsidR="004812A5" w14:paraId="1BF17071" w14:textId="77777777" w:rsidTr="003E6C49">
        <w:tblPrEx>
          <w:tblBorders>
            <w:top w:val="none" w:sz="0" w:space="0" w:color="auto"/>
          </w:tblBorders>
        </w:tblPrEx>
        <w:trPr>
          <w:trHeight w:val="2326"/>
        </w:trPr>
        <w:tc>
          <w:tcPr>
            <w:tcW w:w="4777" w:type="dxa"/>
            <w:tcBorders>
              <w:top w:val="single" w:sz="8" w:space="0" w:color="00156A"/>
              <w:left w:val="single" w:sz="8" w:space="0" w:color="00146A"/>
              <w:bottom w:val="single" w:sz="8" w:space="0" w:color="00156A"/>
              <w:right w:val="single" w:sz="8" w:space="0" w:color="00146A"/>
            </w:tcBorders>
            <w:tcMar>
              <w:top w:w="20" w:type="nil"/>
              <w:left w:w="20" w:type="nil"/>
              <w:bottom w:w="20" w:type="nil"/>
              <w:right w:w="20" w:type="nil"/>
            </w:tcMar>
            <w:vAlign w:val="center"/>
          </w:tcPr>
          <w:p w14:paraId="1805FDC3" w14:textId="45F00825" w:rsidR="004812A5" w:rsidRPr="008D34F7" w:rsidRDefault="004812A5" w:rsidP="004812A5">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 xml:space="preserve">Name: </w:t>
            </w:r>
          </w:p>
          <w:p w14:paraId="715BD0F8" w14:textId="2256435E" w:rsidR="00780AF5" w:rsidRDefault="004812A5" w:rsidP="004812A5">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 xml:space="preserve">Address: </w:t>
            </w:r>
          </w:p>
          <w:p w14:paraId="626341AA" w14:textId="14DB12C4" w:rsidR="00EA70D7" w:rsidRDefault="00EA70D7" w:rsidP="004812A5">
            <w:pPr>
              <w:widowControl w:val="0"/>
              <w:autoSpaceDE w:val="0"/>
              <w:autoSpaceDN w:val="0"/>
              <w:adjustRightInd w:val="0"/>
              <w:spacing w:after="240" w:line="360" w:lineRule="atLeast"/>
              <w:rPr>
                <w:rFonts w:ascii="Verdana" w:hAnsi="Verdana" w:cs="Verdana"/>
                <w:color w:val="000000"/>
              </w:rPr>
            </w:pPr>
          </w:p>
          <w:p w14:paraId="336BB448" w14:textId="77777777" w:rsidR="00EA70D7" w:rsidRPr="00780AF5" w:rsidRDefault="00EA70D7" w:rsidP="004812A5">
            <w:pPr>
              <w:widowControl w:val="0"/>
              <w:autoSpaceDE w:val="0"/>
              <w:autoSpaceDN w:val="0"/>
              <w:adjustRightInd w:val="0"/>
              <w:spacing w:after="240" w:line="360" w:lineRule="atLeast"/>
              <w:rPr>
                <w:rFonts w:ascii="Verdana" w:hAnsi="Verdana" w:cs="Verdana"/>
                <w:color w:val="000000"/>
              </w:rPr>
            </w:pPr>
          </w:p>
          <w:p w14:paraId="354F1521" w14:textId="3901D45A" w:rsidR="003E6C49" w:rsidRPr="008D34F7" w:rsidRDefault="004812A5" w:rsidP="004812A5">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 xml:space="preserve">Phone number: </w:t>
            </w:r>
          </w:p>
          <w:p w14:paraId="35EA5587" w14:textId="5D664F6C" w:rsidR="004812A5" w:rsidRDefault="004812A5" w:rsidP="004812A5">
            <w:pPr>
              <w:widowControl w:val="0"/>
              <w:autoSpaceDE w:val="0"/>
              <w:autoSpaceDN w:val="0"/>
              <w:adjustRightInd w:val="0"/>
              <w:spacing w:after="240" w:line="360" w:lineRule="atLeast"/>
              <w:rPr>
                <w:rFonts w:ascii="Times" w:hAnsi="Times" w:cs="Times"/>
                <w:color w:val="000000"/>
              </w:rPr>
            </w:pPr>
            <w:r w:rsidRPr="008D34F7">
              <w:rPr>
                <w:rFonts w:ascii="Verdana" w:hAnsi="Verdana" w:cs="Verdana"/>
                <w:color w:val="000000"/>
              </w:rPr>
              <w:t>email address:</w:t>
            </w:r>
            <w:r>
              <w:rPr>
                <w:rFonts w:ascii="Verdana" w:hAnsi="Verdana" w:cs="Verdana"/>
                <w:color w:val="000000"/>
                <w:sz w:val="29"/>
                <w:szCs w:val="29"/>
              </w:rPr>
              <w:t xml:space="preserve"> </w:t>
            </w:r>
            <w:r w:rsidR="00780AF5">
              <w:t xml:space="preserve"> </w:t>
            </w:r>
          </w:p>
        </w:tc>
        <w:tc>
          <w:tcPr>
            <w:tcW w:w="4672" w:type="dxa"/>
            <w:tcBorders>
              <w:top w:val="single" w:sz="8" w:space="0" w:color="00156A"/>
              <w:left w:val="single" w:sz="8" w:space="0" w:color="00146A"/>
              <w:bottom w:val="single" w:sz="8" w:space="0" w:color="00156A"/>
              <w:right w:val="single" w:sz="8" w:space="0" w:color="00146A"/>
            </w:tcBorders>
            <w:tcMar>
              <w:top w:w="20" w:type="nil"/>
              <w:left w:w="20" w:type="nil"/>
              <w:bottom w:w="20" w:type="nil"/>
              <w:right w:w="20" w:type="nil"/>
            </w:tcMar>
            <w:vAlign w:val="center"/>
          </w:tcPr>
          <w:p w14:paraId="79DFDAE8" w14:textId="76EC111D" w:rsidR="004812A5" w:rsidRPr="008D34F7" w:rsidRDefault="004812A5" w:rsidP="004812A5">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Name:</w:t>
            </w:r>
            <w:r w:rsidR="00F366C5">
              <w:rPr>
                <w:rFonts w:ascii="Verdana" w:hAnsi="Verdana" w:cs="Verdana"/>
                <w:color w:val="000000"/>
              </w:rPr>
              <w:t xml:space="preserve"> </w:t>
            </w:r>
          </w:p>
          <w:p w14:paraId="1BDDDF55" w14:textId="58756BF6" w:rsidR="004812A5" w:rsidRDefault="004812A5" w:rsidP="004812A5">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 xml:space="preserve">Address: </w:t>
            </w:r>
          </w:p>
          <w:p w14:paraId="2BBBB467" w14:textId="77777777" w:rsidR="00EA70D7" w:rsidRPr="008D34F7" w:rsidRDefault="00EA70D7" w:rsidP="004812A5">
            <w:pPr>
              <w:widowControl w:val="0"/>
              <w:autoSpaceDE w:val="0"/>
              <w:autoSpaceDN w:val="0"/>
              <w:adjustRightInd w:val="0"/>
              <w:spacing w:after="240" w:line="360" w:lineRule="atLeast"/>
              <w:rPr>
                <w:rFonts w:ascii="Times" w:hAnsi="Times" w:cs="Times"/>
                <w:color w:val="000000"/>
              </w:rPr>
            </w:pPr>
          </w:p>
          <w:p w14:paraId="68D40C54" w14:textId="77777777" w:rsidR="008D34F7" w:rsidRPr="008D34F7" w:rsidRDefault="008D34F7" w:rsidP="004812A5">
            <w:pPr>
              <w:widowControl w:val="0"/>
              <w:autoSpaceDE w:val="0"/>
              <w:autoSpaceDN w:val="0"/>
              <w:adjustRightInd w:val="0"/>
              <w:spacing w:after="240" w:line="360" w:lineRule="atLeast"/>
              <w:rPr>
                <w:rFonts w:ascii="Verdana" w:hAnsi="Verdana" w:cs="Verdana"/>
                <w:color w:val="000000"/>
              </w:rPr>
            </w:pPr>
          </w:p>
          <w:p w14:paraId="62AB1951" w14:textId="05ECD977" w:rsidR="003E6C49" w:rsidRPr="008D34F7" w:rsidRDefault="004812A5" w:rsidP="004812A5">
            <w:pPr>
              <w:widowControl w:val="0"/>
              <w:autoSpaceDE w:val="0"/>
              <w:autoSpaceDN w:val="0"/>
              <w:adjustRightInd w:val="0"/>
              <w:spacing w:after="240" w:line="360" w:lineRule="atLeast"/>
              <w:rPr>
                <w:rFonts w:ascii="Verdana" w:hAnsi="Verdana" w:cs="Verdana"/>
                <w:color w:val="000000"/>
              </w:rPr>
            </w:pPr>
            <w:r w:rsidRPr="008D34F7">
              <w:rPr>
                <w:rFonts w:ascii="Verdana" w:hAnsi="Verdana" w:cs="Verdana"/>
                <w:color w:val="000000"/>
              </w:rPr>
              <w:t xml:space="preserve">Phone number: </w:t>
            </w:r>
          </w:p>
          <w:p w14:paraId="58F72273" w14:textId="5B04ACCE" w:rsidR="004812A5" w:rsidRDefault="004812A5" w:rsidP="004812A5">
            <w:pPr>
              <w:widowControl w:val="0"/>
              <w:autoSpaceDE w:val="0"/>
              <w:autoSpaceDN w:val="0"/>
              <w:adjustRightInd w:val="0"/>
              <w:spacing w:after="240" w:line="360" w:lineRule="atLeast"/>
              <w:rPr>
                <w:rFonts w:ascii="Times" w:hAnsi="Times" w:cs="Times"/>
                <w:color w:val="000000"/>
              </w:rPr>
            </w:pPr>
            <w:r w:rsidRPr="008D34F7">
              <w:rPr>
                <w:rFonts w:ascii="Verdana" w:hAnsi="Verdana" w:cs="Verdana"/>
                <w:color w:val="000000"/>
              </w:rPr>
              <w:t>email address:</w:t>
            </w:r>
            <w:r>
              <w:rPr>
                <w:rFonts w:ascii="Verdana" w:hAnsi="Verdana" w:cs="Verdana"/>
                <w:color w:val="000000"/>
                <w:sz w:val="29"/>
                <w:szCs w:val="29"/>
              </w:rPr>
              <w:t xml:space="preserve"> </w:t>
            </w:r>
            <w:r w:rsidR="00F21438">
              <w:rPr>
                <w:rFonts w:ascii="Arial" w:hAnsi="Arial" w:cs="Arial"/>
                <w:color w:val="000000"/>
              </w:rPr>
              <w:t xml:space="preserve"> </w:t>
            </w:r>
          </w:p>
        </w:tc>
      </w:tr>
      <w:tr w:rsidR="004812A5" w14:paraId="21BCBAA0" w14:textId="77777777" w:rsidTr="003E6C49">
        <w:trPr>
          <w:trHeight w:val="2326"/>
        </w:trPr>
        <w:tc>
          <w:tcPr>
            <w:tcW w:w="4777" w:type="dxa"/>
            <w:tcBorders>
              <w:top w:val="single" w:sz="8" w:space="0" w:color="00156A"/>
              <w:left w:val="single" w:sz="8" w:space="0" w:color="00146A"/>
              <w:bottom w:val="single" w:sz="8" w:space="0" w:color="00156A"/>
              <w:right w:val="single" w:sz="8" w:space="0" w:color="00146A"/>
            </w:tcBorders>
            <w:tcMar>
              <w:top w:w="20" w:type="nil"/>
              <w:left w:w="20" w:type="nil"/>
              <w:bottom w:w="20" w:type="nil"/>
              <w:right w:w="20" w:type="nil"/>
            </w:tcMar>
            <w:vAlign w:val="center"/>
          </w:tcPr>
          <w:p w14:paraId="187370A7" w14:textId="2FC5C99C"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lastRenderedPageBreak/>
              <w:t>Name:</w:t>
            </w:r>
            <w:r w:rsidR="00F366C5">
              <w:rPr>
                <w:rFonts w:ascii="Arial" w:hAnsi="Arial" w:cs="Arial"/>
                <w:color w:val="000000"/>
              </w:rPr>
              <w:t xml:space="preserve"> Rev Jon Barwood </w:t>
            </w:r>
          </w:p>
          <w:p w14:paraId="1FB562BA" w14:textId="77777777" w:rsidR="004812A5" w:rsidRPr="008D34F7" w:rsidRDefault="004812A5" w:rsidP="004812A5">
            <w:pPr>
              <w:widowControl w:val="0"/>
              <w:autoSpaceDE w:val="0"/>
              <w:autoSpaceDN w:val="0"/>
              <w:adjustRightInd w:val="0"/>
              <w:spacing w:after="240" w:line="360" w:lineRule="atLeast"/>
              <w:rPr>
                <w:rFonts w:ascii="Arial" w:hAnsi="Arial" w:cs="Arial"/>
                <w:color w:val="000000"/>
              </w:rPr>
            </w:pPr>
          </w:p>
          <w:p w14:paraId="0C994BEC" w14:textId="77777777"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 xml:space="preserve">Address: </w:t>
            </w:r>
          </w:p>
          <w:p w14:paraId="29E9D712" w14:textId="77777777" w:rsidR="008D34F7" w:rsidRPr="008D34F7" w:rsidRDefault="008D34F7" w:rsidP="004812A5">
            <w:pPr>
              <w:widowControl w:val="0"/>
              <w:autoSpaceDE w:val="0"/>
              <w:autoSpaceDN w:val="0"/>
              <w:adjustRightInd w:val="0"/>
              <w:spacing w:after="240" w:line="360" w:lineRule="atLeast"/>
              <w:rPr>
                <w:rFonts w:ascii="Arial" w:hAnsi="Arial" w:cs="Arial"/>
                <w:color w:val="000000"/>
              </w:rPr>
            </w:pPr>
          </w:p>
          <w:p w14:paraId="700241BF" w14:textId="219125E5"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 xml:space="preserve">Phone number: </w:t>
            </w:r>
          </w:p>
          <w:p w14:paraId="21A13240" w14:textId="77777777" w:rsidR="004812A5" w:rsidRDefault="004812A5" w:rsidP="004812A5">
            <w:pPr>
              <w:widowControl w:val="0"/>
              <w:autoSpaceDE w:val="0"/>
              <w:autoSpaceDN w:val="0"/>
              <w:adjustRightInd w:val="0"/>
              <w:spacing w:after="240" w:line="360" w:lineRule="atLeast"/>
              <w:rPr>
                <w:rFonts w:ascii="Times" w:hAnsi="Times" w:cs="Times"/>
                <w:color w:val="000000"/>
              </w:rPr>
            </w:pPr>
            <w:r w:rsidRPr="008D34F7">
              <w:rPr>
                <w:rFonts w:ascii="Arial" w:hAnsi="Arial" w:cs="Arial"/>
                <w:color w:val="000000"/>
              </w:rPr>
              <w:t>email address:</w:t>
            </w:r>
            <w:r>
              <w:rPr>
                <w:rFonts w:ascii="Verdana" w:hAnsi="Verdana" w:cs="Verdana"/>
                <w:color w:val="000000"/>
                <w:sz w:val="29"/>
                <w:szCs w:val="29"/>
              </w:rPr>
              <w:t xml:space="preserve"> </w:t>
            </w:r>
          </w:p>
        </w:tc>
        <w:tc>
          <w:tcPr>
            <w:tcW w:w="4672" w:type="dxa"/>
            <w:tcBorders>
              <w:top w:val="single" w:sz="8" w:space="0" w:color="00156A"/>
              <w:left w:val="single" w:sz="8" w:space="0" w:color="00146A"/>
              <w:bottom w:val="single" w:sz="8" w:space="0" w:color="00156A"/>
              <w:right w:val="single" w:sz="8" w:space="0" w:color="00146A"/>
            </w:tcBorders>
            <w:tcMar>
              <w:top w:w="20" w:type="nil"/>
              <w:left w:w="20" w:type="nil"/>
              <w:bottom w:w="20" w:type="nil"/>
              <w:right w:w="20" w:type="nil"/>
            </w:tcMar>
            <w:vAlign w:val="center"/>
          </w:tcPr>
          <w:p w14:paraId="40119073" w14:textId="39FC8AF2"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 xml:space="preserve">Name: </w:t>
            </w:r>
          </w:p>
          <w:p w14:paraId="5E250FC1" w14:textId="77777777" w:rsidR="008D34F7" w:rsidRPr="008D34F7" w:rsidRDefault="008D34F7" w:rsidP="004812A5">
            <w:pPr>
              <w:widowControl w:val="0"/>
              <w:autoSpaceDE w:val="0"/>
              <w:autoSpaceDN w:val="0"/>
              <w:adjustRightInd w:val="0"/>
              <w:spacing w:after="240" w:line="360" w:lineRule="atLeast"/>
              <w:rPr>
                <w:rFonts w:ascii="Arial" w:hAnsi="Arial" w:cs="Arial"/>
                <w:color w:val="000000"/>
              </w:rPr>
            </w:pPr>
          </w:p>
          <w:p w14:paraId="21419076" w14:textId="0AEC9E3E"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 xml:space="preserve">Address: </w:t>
            </w:r>
          </w:p>
          <w:p w14:paraId="5A071E5F" w14:textId="77777777" w:rsidR="008D34F7" w:rsidRPr="008D34F7" w:rsidRDefault="008D34F7" w:rsidP="004812A5">
            <w:pPr>
              <w:widowControl w:val="0"/>
              <w:autoSpaceDE w:val="0"/>
              <w:autoSpaceDN w:val="0"/>
              <w:adjustRightInd w:val="0"/>
              <w:spacing w:after="240" w:line="360" w:lineRule="atLeast"/>
              <w:rPr>
                <w:rFonts w:ascii="Arial" w:hAnsi="Arial" w:cs="Arial"/>
                <w:color w:val="000000"/>
              </w:rPr>
            </w:pPr>
          </w:p>
          <w:p w14:paraId="6B4FBE54" w14:textId="77777777"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 xml:space="preserve">Phone number: </w:t>
            </w:r>
          </w:p>
          <w:p w14:paraId="6D4596F2" w14:textId="41C83DED" w:rsidR="004812A5" w:rsidRPr="00F21438"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email address:</w:t>
            </w:r>
            <w:r>
              <w:rPr>
                <w:rFonts w:ascii="Verdana" w:hAnsi="Verdana" w:cs="Verdana"/>
                <w:color w:val="000000"/>
                <w:sz w:val="29"/>
                <w:szCs w:val="29"/>
              </w:rPr>
              <w:t xml:space="preserve"> </w:t>
            </w:r>
          </w:p>
        </w:tc>
      </w:tr>
    </w:tbl>
    <w:p w14:paraId="60505793" w14:textId="77777777" w:rsidR="004812A5" w:rsidRDefault="004812A5" w:rsidP="004812A5">
      <w:pPr>
        <w:widowControl w:val="0"/>
        <w:autoSpaceDE w:val="0"/>
        <w:autoSpaceDN w:val="0"/>
        <w:adjustRightInd w:val="0"/>
        <w:spacing w:line="280" w:lineRule="atLeast"/>
        <w:rPr>
          <w:rFonts w:ascii="Times" w:hAnsi="Times" w:cs="Times"/>
          <w:color w:val="000000"/>
        </w:rPr>
      </w:pPr>
    </w:p>
    <w:p w14:paraId="053C9F3D" w14:textId="77777777" w:rsidR="004812A5" w:rsidRPr="008D34F7" w:rsidRDefault="004812A5" w:rsidP="004812A5">
      <w:pPr>
        <w:widowControl w:val="0"/>
        <w:autoSpaceDE w:val="0"/>
        <w:autoSpaceDN w:val="0"/>
        <w:adjustRightInd w:val="0"/>
        <w:spacing w:after="240" w:line="360" w:lineRule="atLeast"/>
        <w:rPr>
          <w:rFonts w:ascii="Arial" w:hAnsi="Arial" w:cs="Arial"/>
          <w:color w:val="000000"/>
        </w:rPr>
      </w:pPr>
      <w:r w:rsidRPr="008D34F7">
        <w:rPr>
          <w:rFonts w:ascii="Arial" w:hAnsi="Arial" w:cs="Arial"/>
          <w:color w:val="000000"/>
        </w:rPr>
        <w:t xml:space="preserve">It is recommended that you make clear to the contributors if you intend to ask to see their original feedback forms prior to gaining their consent to participate in the exercise. </w:t>
      </w:r>
    </w:p>
    <w:p w14:paraId="40B90EB7" w14:textId="3BFC1946" w:rsidR="00DD44C0" w:rsidRPr="008D34F7" w:rsidRDefault="004812A5" w:rsidP="004812A5">
      <w:pPr>
        <w:widowControl w:val="0"/>
        <w:autoSpaceDE w:val="0"/>
        <w:autoSpaceDN w:val="0"/>
        <w:adjustRightInd w:val="0"/>
        <w:spacing w:after="240" w:line="360" w:lineRule="atLeast"/>
        <w:rPr>
          <w:rFonts w:ascii="Arial" w:hAnsi="Arial" w:cs="Arial"/>
          <w:b/>
          <w:bCs/>
          <w:color w:val="00156A"/>
        </w:rPr>
      </w:pPr>
      <w:r w:rsidRPr="008D34F7">
        <w:rPr>
          <w:rFonts w:ascii="Arial" w:hAnsi="Arial" w:cs="Arial"/>
          <w:b/>
          <w:bCs/>
          <w:color w:val="00156A"/>
        </w:rPr>
        <w:t>Please return this form</w:t>
      </w:r>
      <w:r w:rsidR="00DD44C0" w:rsidRPr="008D34F7">
        <w:rPr>
          <w:rFonts w:ascii="Arial" w:hAnsi="Arial" w:cs="Arial"/>
          <w:b/>
          <w:bCs/>
          <w:color w:val="00156A"/>
        </w:rPr>
        <w:t>, electronically if possible,</w:t>
      </w:r>
      <w:r w:rsidRPr="008D34F7">
        <w:rPr>
          <w:rFonts w:ascii="Arial" w:hAnsi="Arial" w:cs="Arial"/>
          <w:b/>
          <w:bCs/>
          <w:color w:val="00156A"/>
        </w:rPr>
        <w:t xml:space="preserve"> to the Director for CMD </w:t>
      </w:r>
      <w:r w:rsidR="0078754A" w:rsidRPr="008D34F7">
        <w:rPr>
          <w:rFonts w:ascii="Arial" w:hAnsi="Arial" w:cs="Arial"/>
          <w:b/>
          <w:bCs/>
          <w:color w:val="00156A"/>
        </w:rPr>
        <w:t xml:space="preserve">Rev Irene Cowell, </w:t>
      </w:r>
    </w:p>
    <w:p w14:paraId="581F0C2C" w14:textId="1207DCEF" w:rsidR="00DD44C0" w:rsidRPr="008D34F7" w:rsidRDefault="00DD44C0" w:rsidP="004812A5">
      <w:pPr>
        <w:widowControl w:val="0"/>
        <w:autoSpaceDE w:val="0"/>
        <w:autoSpaceDN w:val="0"/>
        <w:adjustRightInd w:val="0"/>
        <w:spacing w:after="240" w:line="360" w:lineRule="atLeast"/>
        <w:rPr>
          <w:rFonts w:ascii="Arial" w:hAnsi="Arial" w:cs="Arial"/>
          <w:b/>
          <w:bCs/>
          <w:color w:val="00156A"/>
        </w:rPr>
      </w:pPr>
      <w:r w:rsidRPr="008D34F7">
        <w:rPr>
          <w:rFonts w:ascii="Arial" w:hAnsi="Arial" w:cs="Arial"/>
          <w:b/>
          <w:bCs/>
          <w:color w:val="00156A"/>
        </w:rPr>
        <w:t xml:space="preserve">Email: </w:t>
      </w:r>
      <w:hyperlink r:id="rId6" w:history="1">
        <w:r w:rsidRPr="008D34F7">
          <w:rPr>
            <w:rStyle w:val="Hyperlink"/>
            <w:rFonts w:ascii="Arial" w:hAnsi="Arial" w:cs="Arial"/>
            <w:b/>
            <w:bCs/>
          </w:rPr>
          <w:t>cmd@sodorandman.im</w:t>
        </w:r>
      </w:hyperlink>
      <w:r w:rsidRPr="008D34F7">
        <w:rPr>
          <w:rFonts w:ascii="Arial" w:hAnsi="Arial" w:cs="Arial"/>
          <w:b/>
          <w:bCs/>
          <w:color w:val="00156A"/>
        </w:rPr>
        <w:t xml:space="preserve"> </w:t>
      </w:r>
    </w:p>
    <w:p w14:paraId="01B58BCE" w14:textId="52B37BFD" w:rsidR="004812A5" w:rsidRPr="008D34F7" w:rsidRDefault="00DD44C0" w:rsidP="004812A5">
      <w:pPr>
        <w:widowControl w:val="0"/>
        <w:autoSpaceDE w:val="0"/>
        <w:autoSpaceDN w:val="0"/>
        <w:adjustRightInd w:val="0"/>
        <w:spacing w:after="240" w:line="360" w:lineRule="atLeast"/>
        <w:rPr>
          <w:rFonts w:ascii="Arial" w:hAnsi="Arial" w:cs="Arial"/>
          <w:b/>
          <w:bCs/>
          <w:color w:val="00156A"/>
        </w:rPr>
      </w:pPr>
      <w:r w:rsidRPr="008D34F7">
        <w:rPr>
          <w:rFonts w:ascii="Arial" w:hAnsi="Arial" w:cs="Arial"/>
          <w:b/>
          <w:bCs/>
          <w:color w:val="00156A"/>
        </w:rPr>
        <w:t xml:space="preserve">Mail: </w:t>
      </w:r>
      <w:r w:rsidR="0078754A" w:rsidRPr="008D34F7">
        <w:rPr>
          <w:rFonts w:ascii="Arial" w:hAnsi="Arial" w:cs="Arial"/>
          <w:b/>
          <w:bCs/>
          <w:color w:val="00156A"/>
        </w:rPr>
        <w:t xml:space="preserve">The Vicarage, </w:t>
      </w:r>
      <w:proofErr w:type="spellStart"/>
      <w:r w:rsidR="0078754A" w:rsidRPr="008D34F7">
        <w:rPr>
          <w:rFonts w:ascii="Arial" w:hAnsi="Arial" w:cs="Arial"/>
          <w:b/>
          <w:bCs/>
          <w:color w:val="00156A"/>
        </w:rPr>
        <w:t>Arbory</w:t>
      </w:r>
      <w:proofErr w:type="spellEnd"/>
      <w:r w:rsidR="0078754A" w:rsidRPr="008D34F7">
        <w:rPr>
          <w:rFonts w:ascii="Arial" w:hAnsi="Arial" w:cs="Arial"/>
          <w:b/>
          <w:bCs/>
          <w:color w:val="00156A"/>
        </w:rPr>
        <w:t xml:space="preserve"> Road, Castletown IM9 1ND </w:t>
      </w:r>
    </w:p>
    <w:p w14:paraId="4AA87778" w14:textId="77777777" w:rsidR="00DD44C0" w:rsidRPr="0078754A" w:rsidRDefault="00DD44C0" w:rsidP="004812A5">
      <w:pPr>
        <w:widowControl w:val="0"/>
        <w:autoSpaceDE w:val="0"/>
        <w:autoSpaceDN w:val="0"/>
        <w:adjustRightInd w:val="0"/>
        <w:spacing w:after="240" w:line="360" w:lineRule="atLeast"/>
        <w:rPr>
          <w:rFonts w:ascii="Arial" w:hAnsi="Arial" w:cs="Arial"/>
          <w:b/>
          <w:bCs/>
          <w:color w:val="00156A"/>
          <w:sz w:val="28"/>
          <w:szCs w:val="28"/>
        </w:rPr>
      </w:pPr>
    </w:p>
    <w:p w14:paraId="2CC10A7F"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04BC6782"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4ADBA7A3"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67BB0801"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0D2F0EDE"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615A21D4"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59D0B148"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362E0D3F" w14:textId="77777777" w:rsidR="004812A5" w:rsidRDefault="004812A5" w:rsidP="004812A5">
      <w:pPr>
        <w:widowControl w:val="0"/>
        <w:autoSpaceDE w:val="0"/>
        <w:autoSpaceDN w:val="0"/>
        <w:adjustRightInd w:val="0"/>
        <w:spacing w:after="240" w:line="360" w:lineRule="atLeast"/>
        <w:rPr>
          <w:rFonts w:ascii="Verdana" w:hAnsi="Verdana" w:cs="Verdana"/>
          <w:b/>
          <w:bCs/>
          <w:color w:val="00156A"/>
          <w:sz w:val="29"/>
          <w:szCs w:val="29"/>
        </w:rPr>
      </w:pPr>
    </w:p>
    <w:p w14:paraId="516274BC" w14:textId="77777777" w:rsidR="00DD44C0" w:rsidRDefault="00DD44C0" w:rsidP="004812A5">
      <w:pPr>
        <w:widowControl w:val="0"/>
        <w:autoSpaceDE w:val="0"/>
        <w:autoSpaceDN w:val="0"/>
        <w:adjustRightInd w:val="0"/>
        <w:spacing w:after="240" w:line="360" w:lineRule="atLeast"/>
        <w:rPr>
          <w:rFonts w:ascii="Verdana" w:hAnsi="Verdana" w:cs="Verdana"/>
          <w:b/>
          <w:bCs/>
          <w:color w:val="00156A"/>
          <w:sz w:val="29"/>
          <w:szCs w:val="29"/>
        </w:rPr>
      </w:pPr>
    </w:p>
    <w:p w14:paraId="626F2544" w14:textId="77777777" w:rsidR="004812A5" w:rsidRPr="00DD44C0" w:rsidRDefault="004812A5" w:rsidP="004812A5">
      <w:pPr>
        <w:widowControl w:val="0"/>
        <w:autoSpaceDE w:val="0"/>
        <w:autoSpaceDN w:val="0"/>
        <w:adjustRightInd w:val="0"/>
        <w:spacing w:after="240" w:line="360" w:lineRule="atLeast"/>
        <w:rPr>
          <w:rFonts w:ascii="Arial" w:hAnsi="Arial" w:cs="Arial"/>
          <w:color w:val="000000" w:themeColor="text1"/>
          <w:sz w:val="28"/>
          <w:szCs w:val="28"/>
        </w:rPr>
      </w:pPr>
      <w:r w:rsidRPr="00DD44C0">
        <w:rPr>
          <w:rFonts w:ascii="Arial" w:hAnsi="Arial" w:cs="Arial"/>
          <w:b/>
          <w:bCs/>
          <w:color w:val="000000" w:themeColor="text1"/>
          <w:sz w:val="28"/>
          <w:szCs w:val="28"/>
        </w:rPr>
        <w:lastRenderedPageBreak/>
        <w:t xml:space="preserve">Why do we need to do this? </w:t>
      </w:r>
    </w:p>
    <w:p w14:paraId="5CF59B9C" w14:textId="77777777" w:rsidR="004812A5" w:rsidRPr="00DD44C0" w:rsidRDefault="004812A5" w:rsidP="004812A5">
      <w:pPr>
        <w:widowControl w:val="0"/>
        <w:autoSpaceDE w:val="0"/>
        <w:autoSpaceDN w:val="0"/>
        <w:adjustRightInd w:val="0"/>
        <w:spacing w:after="240" w:line="360" w:lineRule="atLeast"/>
        <w:rPr>
          <w:rFonts w:ascii="Arial" w:hAnsi="Arial" w:cs="Arial"/>
          <w:color w:val="000000"/>
        </w:rPr>
      </w:pPr>
      <w:r w:rsidRPr="00DD44C0">
        <w:rPr>
          <w:rFonts w:ascii="Arial" w:hAnsi="Arial" w:cs="Arial"/>
          <w:color w:val="000000"/>
        </w:rPr>
        <w:t xml:space="preserve">The aim of the Listening Exercise is to invite helpful feedback on your ministry from those you are called to serve. For this to be helpful you should have a balance of positive feedback and constructive comments on areas of potential growth. </w:t>
      </w:r>
    </w:p>
    <w:p w14:paraId="555F9DD1" w14:textId="77777777" w:rsidR="004812A5" w:rsidRPr="00DD44C0" w:rsidRDefault="004812A5" w:rsidP="004812A5">
      <w:pPr>
        <w:widowControl w:val="0"/>
        <w:autoSpaceDE w:val="0"/>
        <w:autoSpaceDN w:val="0"/>
        <w:adjustRightInd w:val="0"/>
        <w:spacing w:after="240" w:line="360" w:lineRule="atLeast"/>
        <w:rPr>
          <w:rFonts w:ascii="Arial" w:hAnsi="Arial" w:cs="Arial"/>
          <w:color w:val="000000" w:themeColor="text1"/>
          <w:sz w:val="28"/>
          <w:szCs w:val="28"/>
        </w:rPr>
      </w:pPr>
      <w:r w:rsidRPr="00DD44C0">
        <w:rPr>
          <w:rFonts w:ascii="Arial" w:hAnsi="Arial" w:cs="Arial"/>
          <w:b/>
          <w:bCs/>
          <w:color w:val="000000" w:themeColor="text1"/>
          <w:sz w:val="28"/>
          <w:szCs w:val="28"/>
        </w:rPr>
        <w:t xml:space="preserve">Who should I choose to participate in the listening exercise? </w:t>
      </w:r>
    </w:p>
    <w:p w14:paraId="50363537" w14:textId="77777777" w:rsidR="004812A5" w:rsidRPr="00DD44C0" w:rsidRDefault="004812A5" w:rsidP="004812A5">
      <w:pPr>
        <w:widowControl w:val="0"/>
        <w:autoSpaceDE w:val="0"/>
        <w:autoSpaceDN w:val="0"/>
        <w:adjustRightInd w:val="0"/>
        <w:spacing w:after="240" w:line="360" w:lineRule="atLeast"/>
        <w:rPr>
          <w:rFonts w:ascii="Arial" w:hAnsi="Arial" w:cs="Arial"/>
          <w:color w:val="000000"/>
        </w:rPr>
      </w:pPr>
      <w:r w:rsidRPr="00DD44C0">
        <w:rPr>
          <w:rFonts w:ascii="Arial" w:hAnsi="Arial" w:cs="Arial"/>
          <w:color w:val="000000"/>
        </w:rPr>
        <w:t xml:space="preserve">You should identify those who will provide feedback for the listening exercise which will be discussed during the MDR. To encourage the most helpful feedback, you may find it worthwhile inviting a selection of people who encounter you within different parts of your role. Contributors will only be invited to comment on aspects of your ministry with which they are familiar, so it is not important that they have experience throughout your ministry and context. For example, in a traditional parish context, we would suggest: </w:t>
      </w:r>
    </w:p>
    <w:p w14:paraId="4AA45419" w14:textId="77777777" w:rsidR="004812A5" w:rsidRPr="00DD44C0" w:rsidRDefault="004812A5" w:rsidP="004812A5">
      <w:pPr>
        <w:pStyle w:val="ListParagraph"/>
        <w:widowControl w:val="0"/>
        <w:numPr>
          <w:ilvl w:val="0"/>
          <w:numId w:val="1"/>
        </w:numPr>
        <w:autoSpaceDE w:val="0"/>
        <w:autoSpaceDN w:val="0"/>
        <w:adjustRightInd w:val="0"/>
        <w:spacing w:after="240" w:line="300" w:lineRule="atLeast"/>
        <w:rPr>
          <w:rFonts w:ascii="Arial" w:hAnsi="Arial" w:cs="Arial"/>
          <w:color w:val="000000"/>
        </w:rPr>
      </w:pPr>
      <w:r w:rsidRPr="00DD44C0">
        <w:rPr>
          <w:rFonts w:ascii="Arial" w:hAnsi="Arial" w:cs="Arial"/>
          <w:color w:val="000000"/>
        </w:rPr>
        <w:t xml:space="preserve">two or three people from within your church community – for example, a Church Warden, the leader of the Sunday School, a Reader, a committed and involved member of the church, a person from the PCC. </w:t>
      </w:r>
    </w:p>
    <w:p w14:paraId="1D3B2A1C" w14:textId="77777777" w:rsidR="004812A5" w:rsidRPr="00DD44C0" w:rsidRDefault="004812A5" w:rsidP="004812A5">
      <w:pPr>
        <w:pStyle w:val="ListParagraph"/>
        <w:widowControl w:val="0"/>
        <w:autoSpaceDE w:val="0"/>
        <w:autoSpaceDN w:val="0"/>
        <w:adjustRightInd w:val="0"/>
        <w:spacing w:after="240" w:line="300" w:lineRule="atLeast"/>
        <w:rPr>
          <w:rFonts w:ascii="Arial" w:hAnsi="Arial" w:cs="Arial"/>
          <w:color w:val="000000"/>
        </w:rPr>
      </w:pPr>
    </w:p>
    <w:p w14:paraId="01CB44A6" w14:textId="77777777" w:rsidR="004812A5" w:rsidRPr="00DD44C0" w:rsidRDefault="004812A5" w:rsidP="004812A5">
      <w:pPr>
        <w:pStyle w:val="ListParagraph"/>
        <w:widowControl w:val="0"/>
        <w:numPr>
          <w:ilvl w:val="0"/>
          <w:numId w:val="1"/>
        </w:numPr>
        <w:autoSpaceDE w:val="0"/>
        <w:autoSpaceDN w:val="0"/>
        <w:adjustRightInd w:val="0"/>
        <w:spacing w:after="240" w:line="300" w:lineRule="atLeast"/>
        <w:rPr>
          <w:rFonts w:ascii="Arial" w:hAnsi="Arial" w:cs="Arial"/>
          <w:color w:val="000000"/>
        </w:rPr>
      </w:pPr>
      <w:r w:rsidRPr="00DD44C0">
        <w:rPr>
          <w:rFonts w:ascii="Arial" w:hAnsi="Arial" w:cs="Arial"/>
          <w:color w:val="000000"/>
        </w:rPr>
        <w:t xml:space="preserve">one or two people from outside the church community – for example, someone with whom you work regularly at the local school or hospital, a leader of another church with whom you work or if you have a diocesan role, someone who knows you within that context. </w:t>
      </w:r>
    </w:p>
    <w:p w14:paraId="6E154AED" w14:textId="77777777" w:rsidR="004812A5" w:rsidRPr="00DD44C0" w:rsidRDefault="004812A5" w:rsidP="004812A5">
      <w:pPr>
        <w:widowControl w:val="0"/>
        <w:autoSpaceDE w:val="0"/>
        <w:autoSpaceDN w:val="0"/>
        <w:adjustRightInd w:val="0"/>
        <w:spacing w:after="240" w:line="360" w:lineRule="atLeast"/>
        <w:rPr>
          <w:rFonts w:ascii="Arial" w:hAnsi="Arial" w:cs="Arial"/>
          <w:color w:val="000000"/>
        </w:rPr>
      </w:pPr>
      <w:r w:rsidRPr="00DD44C0">
        <w:rPr>
          <w:rFonts w:ascii="Arial" w:hAnsi="Arial" w:cs="Arial"/>
          <w:color w:val="000000"/>
        </w:rPr>
        <w:t xml:space="preserve">Depending upon your role certain people should always be a contributor e.g. a curate for a training incumbent and a training incumbent for a curate. </w:t>
      </w:r>
    </w:p>
    <w:p w14:paraId="41E84FE6" w14:textId="77777777" w:rsidR="004812A5" w:rsidRPr="00DD44C0" w:rsidRDefault="004812A5" w:rsidP="004812A5">
      <w:pPr>
        <w:widowControl w:val="0"/>
        <w:autoSpaceDE w:val="0"/>
        <w:autoSpaceDN w:val="0"/>
        <w:adjustRightInd w:val="0"/>
        <w:spacing w:after="240" w:line="360" w:lineRule="atLeast"/>
        <w:rPr>
          <w:rFonts w:ascii="Arial" w:hAnsi="Arial" w:cs="Arial"/>
          <w:color w:val="000000" w:themeColor="text1"/>
          <w:sz w:val="28"/>
          <w:szCs w:val="28"/>
        </w:rPr>
      </w:pPr>
      <w:r w:rsidRPr="00DD44C0">
        <w:rPr>
          <w:rFonts w:ascii="Arial" w:hAnsi="Arial" w:cs="Arial"/>
          <w:b/>
          <w:bCs/>
          <w:color w:val="000000" w:themeColor="text1"/>
          <w:sz w:val="28"/>
          <w:szCs w:val="28"/>
        </w:rPr>
        <w:t xml:space="preserve">What will they be asked to comment upon? </w:t>
      </w:r>
    </w:p>
    <w:p w14:paraId="084E0765" w14:textId="2A97A269" w:rsidR="004812A5" w:rsidRPr="00DD44C0" w:rsidRDefault="004812A5" w:rsidP="004812A5">
      <w:pPr>
        <w:widowControl w:val="0"/>
        <w:autoSpaceDE w:val="0"/>
        <w:autoSpaceDN w:val="0"/>
        <w:adjustRightInd w:val="0"/>
        <w:spacing w:after="240" w:line="360" w:lineRule="atLeast"/>
        <w:rPr>
          <w:rFonts w:ascii="Arial" w:hAnsi="Arial" w:cs="Arial"/>
          <w:color w:val="000000"/>
        </w:rPr>
      </w:pPr>
      <w:r w:rsidRPr="00DD44C0">
        <w:rPr>
          <w:rFonts w:ascii="Arial" w:hAnsi="Arial" w:cs="Arial"/>
          <w:color w:val="000000"/>
        </w:rPr>
        <w:t>The participants will be invited to comment on the specific gifts they see demonstrated in your ministry, the contribution they see you make within the context within which they know you and your ministry. They are als</w:t>
      </w:r>
      <w:r w:rsidR="00DD44C0">
        <w:rPr>
          <w:rFonts w:ascii="Arial" w:hAnsi="Arial" w:cs="Arial"/>
          <w:color w:val="000000"/>
        </w:rPr>
        <w:t>o invited to note any specific</w:t>
      </w:r>
      <w:r w:rsidRPr="00DD44C0">
        <w:rPr>
          <w:rFonts w:ascii="Arial" w:hAnsi="Arial" w:cs="Arial"/>
          <w:color w:val="000000"/>
        </w:rPr>
        <w:t xml:space="preserve"> development</w:t>
      </w:r>
      <w:r w:rsidR="00DD44C0">
        <w:rPr>
          <w:rFonts w:ascii="Arial" w:hAnsi="Arial" w:cs="Arial"/>
          <w:color w:val="000000"/>
        </w:rPr>
        <w:t xml:space="preserve">al </w:t>
      </w:r>
      <w:r w:rsidRPr="00DD44C0">
        <w:rPr>
          <w:rFonts w:ascii="Arial" w:hAnsi="Arial" w:cs="Arial"/>
          <w:color w:val="000000"/>
        </w:rPr>
        <w:t xml:space="preserve">needs they perceive you may have. </w:t>
      </w:r>
      <w:r w:rsidR="00AB6752">
        <w:rPr>
          <w:rFonts w:ascii="Arial" w:hAnsi="Arial" w:cs="Arial"/>
          <w:color w:val="000000"/>
        </w:rPr>
        <w:t xml:space="preserve">A copy of the form is attached. </w:t>
      </w:r>
    </w:p>
    <w:p w14:paraId="347E6331" w14:textId="77777777" w:rsidR="004812A5" w:rsidRPr="00DD44C0" w:rsidRDefault="004812A5" w:rsidP="004812A5">
      <w:pPr>
        <w:widowControl w:val="0"/>
        <w:autoSpaceDE w:val="0"/>
        <w:autoSpaceDN w:val="0"/>
        <w:adjustRightInd w:val="0"/>
        <w:spacing w:after="240" w:line="360" w:lineRule="atLeast"/>
        <w:rPr>
          <w:rFonts w:ascii="Arial" w:hAnsi="Arial" w:cs="Arial"/>
          <w:color w:val="000000" w:themeColor="text1"/>
          <w:sz w:val="28"/>
          <w:szCs w:val="28"/>
        </w:rPr>
      </w:pPr>
      <w:r w:rsidRPr="00DD44C0">
        <w:rPr>
          <w:rFonts w:ascii="Arial" w:hAnsi="Arial" w:cs="Arial"/>
          <w:b/>
          <w:bCs/>
          <w:color w:val="000000" w:themeColor="text1"/>
          <w:sz w:val="28"/>
          <w:szCs w:val="28"/>
        </w:rPr>
        <w:t xml:space="preserve">Once I have identified who I want to participate, what should I do next? </w:t>
      </w:r>
    </w:p>
    <w:p w14:paraId="6FB01CCC" w14:textId="4D8D5D18" w:rsidR="004812A5" w:rsidRPr="00DD44C0" w:rsidRDefault="004812A5" w:rsidP="004812A5">
      <w:pPr>
        <w:widowControl w:val="0"/>
        <w:autoSpaceDE w:val="0"/>
        <w:autoSpaceDN w:val="0"/>
        <w:adjustRightInd w:val="0"/>
        <w:spacing w:after="240" w:line="360" w:lineRule="atLeast"/>
        <w:rPr>
          <w:rFonts w:ascii="Arial" w:hAnsi="Arial" w:cs="Arial"/>
          <w:color w:val="000000"/>
        </w:rPr>
      </w:pPr>
      <w:r w:rsidRPr="00DD44C0">
        <w:rPr>
          <w:rFonts w:ascii="Arial" w:hAnsi="Arial" w:cs="Arial"/>
          <w:color w:val="000000"/>
        </w:rPr>
        <w:t xml:space="preserve">You should contact each person to invite their input. </w:t>
      </w:r>
      <w:r w:rsidRPr="006F3B07">
        <w:rPr>
          <w:rFonts w:ascii="Arial" w:hAnsi="Arial" w:cs="Arial"/>
          <w:color w:val="000000"/>
        </w:rPr>
        <w:t xml:space="preserve">You should </w:t>
      </w:r>
      <w:r w:rsidRPr="006F3B07">
        <w:rPr>
          <w:rFonts w:ascii="Arial" w:hAnsi="Arial" w:cs="Arial"/>
          <w:bCs/>
          <w:color w:val="000000"/>
        </w:rPr>
        <w:t xml:space="preserve">inform them that they will receive a form </w:t>
      </w:r>
      <w:r w:rsidRPr="006F3B07">
        <w:rPr>
          <w:rFonts w:ascii="Arial" w:hAnsi="Arial" w:cs="Arial"/>
          <w:color w:val="000000"/>
        </w:rPr>
        <w:t>and that it should be returned directly</w:t>
      </w:r>
      <w:r w:rsidRPr="00DD44C0">
        <w:rPr>
          <w:rFonts w:ascii="Arial" w:hAnsi="Arial" w:cs="Arial"/>
          <w:color w:val="000000"/>
        </w:rPr>
        <w:t xml:space="preserve"> to the Director for CMD. </w:t>
      </w:r>
    </w:p>
    <w:p w14:paraId="524DC1AF" w14:textId="77777777" w:rsidR="004812A5" w:rsidRPr="001F1A84" w:rsidRDefault="004812A5" w:rsidP="004812A5">
      <w:pPr>
        <w:widowControl w:val="0"/>
        <w:autoSpaceDE w:val="0"/>
        <w:autoSpaceDN w:val="0"/>
        <w:adjustRightInd w:val="0"/>
        <w:spacing w:after="240" w:line="360" w:lineRule="atLeast"/>
        <w:rPr>
          <w:rFonts w:ascii="Arial" w:hAnsi="Arial" w:cs="Arial"/>
          <w:color w:val="000000" w:themeColor="text1"/>
          <w:sz w:val="28"/>
          <w:szCs w:val="28"/>
        </w:rPr>
      </w:pPr>
      <w:r w:rsidRPr="001F1A84">
        <w:rPr>
          <w:rFonts w:ascii="Arial" w:hAnsi="Arial" w:cs="Arial"/>
          <w:b/>
          <w:bCs/>
          <w:color w:val="000000" w:themeColor="text1"/>
          <w:sz w:val="28"/>
          <w:szCs w:val="28"/>
        </w:rPr>
        <w:lastRenderedPageBreak/>
        <w:t xml:space="preserve">What happens to the feedback? </w:t>
      </w:r>
    </w:p>
    <w:p w14:paraId="0C0C2EEB" w14:textId="08C0DBC2" w:rsidR="004812A5" w:rsidRPr="00DD44C0" w:rsidRDefault="004812A5" w:rsidP="004812A5">
      <w:pPr>
        <w:widowControl w:val="0"/>
        <w:autoSpaceDE w:val="0"/>
        <w:autoSpaceDN w:val="0"/>
        <w:adjustRightInd w:val="0"/>
        <w:spacing w:after="240" w:line="360" w:lineRule="atLeast"/>
        <w:rPr>
          <w:rFonts w:ascii="Arial" w:hAnsi="Arial" w:cs="Arial"/>
          <w:color w:val="000000"/>
        </w:rPr>
      </w:pPr>
      <w:r w:rsidRPr="00DD44C0">
        <w:rPr>
          <w:rFonts w:ascii="Arial" w:hAnsi="Arial" w:cs="Arial"/>
          <w:color w:val="000000"/>
        </w:rPr>
        <w:t>The feedback will be rendered anonymous and will be summarised prior to it being given to the Bishop prior to your MDR discussion. However, you are entitled to see the original Listening Exercise responses</w:t>
      </w:r>
      <w:r w:rsidR="006F3B07">
        <w:rPr>
          <w:rFonts w:ascii="Arial" w:hAnsi="Arial" w:cs="Arial"/>
          <w:color w:val="000000"/>
        </w:rPr>
        <w:t xml:space="preserve"> or the summary</w:t>
      </w:r>
      <w:r w:rsidRPr="00DD44C0">
        <w:rPr>
          <w:rFonts w:ascii="Arial" w:hAnsi="Arial" w:cs="Arial"/>
          <w:color w:val="000000"/>
        </w:rPr>
        <w:t xml:space="preserve">, should you really want to. If you think you might wish to see this, please discuss this with the contributors and the Director of CMD prior to the listening exercise. Once the MDR is completed the </w:t>
      </w:r>
      <w:r w:rsidR="000F2236" w:rsidRPr="00DD44C0">
        <w:rPr>
          <w:rFonts w:ascii="Arial" w:hAnsi="Arial" w:cs="Arial"/>
          <w:color w:val="000000"/>
        </w:rPr>
        <w:t xml:space="preserve">Director of CMD </w:t>
      </w:r>
      <w:r w:rsidRPr="00DD44C0">
        <w:rPr>
          <w:rFonts w:ascii="Arial" w:hAnsi="Arial" w:cs="Arial"/>
          <w:color w:val="000000"/>
        </w:rPr>
        <w:t xml:space="preserve">will destroy all responses to the Listening Exercise. </w:t>
      </w:r>
    </w:p>
    <w:p w14:paraId="4A70A6C4"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5EBA8C49"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35A4B99E"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0B71A7DC"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22416503"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41CCDF82"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6BA759A3"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0E26B323"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7DB2EEFF" w14:textId="77777777" w:rsidR="000F2236" w:rsidRDefault="000F2236" w:rsidP="004812A5">
      <w:pPr>
        <w:widowControl w:val="0"/>
        <w:autoSpaceDE w:val="0"/>
        <w:autoSpaceDN w:val="0"/>
        <w:adjustRightInd w:val="0"/>
        <w:spacing w:after="240" w:line="360" w:lineRule="atLeast"/>
        <w:rPr>
          <w:rFonts w:ascii="Verdana" w:hAnsi="Verdana" w:cs="Verdana"/>
          <w:color w:val="000000"/>
          <w:sz w:val="18"/>
          <w:szCs w:val="18"/>
        </w:rPr>
      </w:pPr>
    </w:p>
    <w:p w14:paraId="537EBAA5" w14:textId="77777777" w:rsidR="00DD44C0" w:rsidRDefault="00DD44C0" w:rsidP="004812A5">
      <w:pPr>
        <w:widowControl w:val="0"/>
        <w:autoSpaceDE w:val="0"/>
        <w:autoSpaceDN w:val="0"/>
        <w:adjustRightInd w:val="0"/>
        <w:spacing w:after="240" w:line="360" w:lineRule="atLeast"/>
        <w:rPr>
          <w:rFonts w:ascii="Verdana" w:hAnsi="Verdana" w:cs="Verdana"/>
          <w:color w:val="000000"/>
          <w:sz w:val="18"/>
          <w:szCs w:val="18"/>
        </w:rPr>
      </w:pPr>
    </w:p>
    <w:p w14:paraId="3FCB3F55" w14:textId="77777777" w:rsidR="00DD44C0" w:rsidRDefault="00DD44C0" w:rsidP="004812A5">
      <w:pPr>
        <w:widowControl w:val="0"/>
        <w:autoSpaceDE w:val="0"/>
        <w:autoSpaceDN w:val="0"/>
        <w:adjustRightInd w:val="0"/>
        <w:spacing w:after="240" w:line="360" w:lineRule="atLeast"/>
        <w:rPr>
          <w:rFonts w:ascii="Verdana" w:hAnsi="Verdana" w:cs="Verdana"/>
          <w:color w:val="000000"/>
          <w:sz w:val="18"/>
          <w:szCs w:val="18"/>
        </w:rPr>
      </w:pPr>
    </w:p>
    <w:p w14:paraId="7349863A" w14:textId="77777777" w:rsidR="00DD44C0" w:rsidRDefault="00DD44C0" w:rsidP="004812A5">
      <w:pPr>
        <w:widowControl w:val="0"/>
        <w:autoSpaceDE w:val="0"/>
        <w:autoSpaceDN w:val="0"/>
        <w:adjustRightInd w:val="0"/>
        <w:spacing w:after="240" w:line="360" w:lineRule="atLeast"/>
        <w:rPr>
          <w:rFonts w:ascii="Verdana" w:hAnsi="Verdana" w:cs="Verdana"/>
          <w:color w:val="000000"/>
          <w:sz w:val="18"/>
          <w:szCs w:val="18"/>
        </w:rPr>
      </w:pPr>
    </w:p>
    <w:p w14:paraId="66AF63EB" w14:textId="77777777" w:rsidR="00DD44C0" w:rsidRDefault="00DD44C0" w:rsidP="004812A5">
      <w:pPr>
        <w:widowControl w:val="0"/>
        <w:autoSpaceDE w:val="0"/>
        <w:autoSpaceDN w:val="0"/>
        <w:adjustRightInd w:val="0"/>
        <w:spacing w:after="240" w:line="360" w:lineRule="atLeast"/>
        <w:rPr>
          <w:rFonts w:ascii="Verdana" w:hAnsi="Verdana" w:cs="Verdana"/>
          <w:color w:val="000000"/>
          <w:sz w:val="18"/>
          <w:szCs w:val="18"/>
        </w:rPr>
      </w:pPr>
    </w:p>
    <w:p w14:paraId="71990A28" w14:textId="77777777" w:rsidR="00DD44C0" w:rsidRDefault="00DD44C0" w:rsidP="004812A5">
      <w:pPr>
        <w:widowControl w:val="0"/>
        <w:autoSpaceDE w:val="0"/>
        <w:autoSpaceDN w:val="0"/>
        <w:adjustRightInd w:val="0"/>
        <w:spacing w:after="240" w:line="360" w:lineRule="atLeast"/>
        <w:rPr>
          <w:rFonts w:ascii="Verdana" w:hAnsi="Verdana" w:cs="Verdana"/>
          <w:color w:val="000000"/>
          <w:sz w:val="18"/>
          <w:szCs w:val="18"/>
        </w:rPr>
      </w:pPr>
    </w:p>
    <w:p w14:paraId="17278DEE" w14:textId="77777777" w:rsidR="00DD44C0" w:rsidRDefault="00DD44C0" w:rsidP="004812A5">
      <w:pPr>
        <w:widowControl w:val="0"/>
        <w:autoSpaceDE w:val="0"/>
        <w:autoSpaceDN w:val="0"/>
        <w:adjustRightInd w:val="0"/>
        <w:spacing w:after="240" w:line="360" w:lineRule="atLeast"/>
        <w:rPr>
          <w:rFonts w:ascii="Verdana" w:hAnsi="Verdana" w:cs="Verdana"/>
          <w:color w:val="000000"/>
          <w:sz w:val="18"/>
          <w:szCs w:val="18"/>
        </w:rPr>
      </w:pPr>
    </w:p>
    <w:p w14:paraId="637C9E6D" w14:textId="77777777" w:rsidR="00DD44C0" w:rsidRDefault="00DD44C0" w:rsidP="004812A5">
      <w:pPr>
        <w:widowControl w:val="0"/>
        <w:autoSpaceDE w:val="0"/>
        <w:autoSpaceDN w:val="0"/>
        <w:adjustRightInd w:val="0"/>
        <w:spacing w:after="240" w:line="360" w:lineRule="atLeast"/>
        <w:rPr>
          <w:rFonts w:ascii="Verdana" w:hAnsi="Verdana" w:cs="Verdana"/>
          <w:color w:val="000000"/>
          <w:sz w:val="18"/>
          <w:szCs w:val="18"/>
        </w:rPr>
      </w:pPr>
    </w:p>
    <w:p w14:paraId="3780EA6F" w14:textId="77777777" w:rsidR="003E6C49" w:rsidRDefault="003E6C49"/>
    <w:sectPr w:rsidR="003E6C49" w:rsidSect="006636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altName w:val="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47169"/>
    <w:multiLevelType w:val="hybridMultilevel"/>
    <w:tmpl w:val="8E2241A6"/>
    <w:lvl w:ilvl="0" w:tplc="D91239CA">
      <w:start w:val="1"/>
      <w:numFmt w:val="decimal"/>
      <w:lvlText w:val="%1."/>
      <w:lvlJc w:val="left"/>
      <w:pPr>
        <w:ind w:left="720" w:hanging="360"/>
      </w:pPr>
      <w:rPr>
        <w:rFonts w:ascii="Verdana" w:hAnsi="Verdana" w:cs="Verdana" w:hint="default"/>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06000"/>
    <w:multiLevelType w:val="hybridMultilevel"/>
    <w:tmpl w:val="BC76A67E"/>
    <w:lvl w:ilvl="0" w:tplc="6CDA752C">
      <w:start w:val="1"/>
      <w:numFmt w:val="lowerLetter"/>
      <w:lvlText w:val="%1."/>
      <w:lvlJc w:val="left"/>
      <w:pPr>
        <w:ind w:left="720" w:hanging="360"/>
      </w:pPr>
      <w:rPr>
        <w:rFonts w:ascii="Arial" w:hAnsi="Arial" w:cs="Arial" w:hint="default"/>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A5"/>
    <w:rsid w:val="000539D9"/>
    <w:rsid w:val="00081823"/>
    <w:rsid w:val="000F2236"/>
    <w:rsid w:val="00160CDF"/>
    <w:rsid w:val="001F1A84"/>
    <w:rsid w:val="003E6C49"/>
    <w:rsid w:val="004812A5"/>
    <w:rsid w:val="0055160C"/>
    <w:rsid w:val="006F3B07"/>
    <w:rsid w:val="00780AF5"/>
    <w:rsid w:val="0078754A"/>
    <w:rsid w:val="007D14FF"/>
    <w:rsid w:val="008D34F7"/>
    <w:rsid w:val="00AB6752"/>
    <w:rsid w:val="00DD44C0"/>
    <w:rsid w:val="00E122A9"/>
    <w:rsid w:val="00EA70D7"/>
    <w:rsid w:val="00F100AB"/>
    <w:rsid w:val="00F21438"/>
    <w:rsid w:val="00F3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13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2A5"/>
    <w:pPr>
      <w:ind w:left="720"/>
      <w:contextualSpacing/>
    </w:pPr>
  </w:style>
  <w:style w:type="character" w:styleId="Hyperlink">
    <w:name w:val="Hyperlink"/>
    <w:basedOn w:val="DefaultParagraphFont"/>
    <w:uiPriority w:val="99"/>
    <w:unhideWhenUsed/>
    <w:rsid w:val="00DD4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d@sodorandman.i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Cowell</dc:creator>
  <cp:keywords/>
  <dc:description/>
  <cp:lastModifiedBy>Irene Cowell</cp:lastModifiedBy>
  <cp:revision>7</cp:revision>
  <cp:lastPrinted>2018-09-15T22:11:00Z</cp:lastPrinted>
  <dcterms:created xsi:type="dcterms:W3CDTF">2018-05-28T16:49:00Z</dcterms:created>
  <dcterms:modified xsi:type="dcterms:W3CDTF">2021-04-08T13:17:00Z</dcterms:modified>
</cp:coreProperties>
</file>