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A6FCE" w14:textId="45FE9C9F" w:rsidR="00C36CB4" w:rsidRDefault="00807C5C" w:rsidP="00212498">
      <w:pPr>
        <w:pStyle w:val="NormalWeb"/>
        <w:jc w:val="right"/>
        <w:rPr>
          <w:rFonts w:asciiTheme="minorHAnsi" w:hAnsiTheme="minorHAnsi" w:cstheme="minorHAnsi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D21D4B" wp14:editId="7AEE52A5">
            <wp:simplePos x="0" y="0"/>
            <wp:positionH relativeFrom="column">
              <wp:posOffset>3710940</wp:posOffset>
            </wp:positionH>
            <wp:positionV relativeFrom="paragraph">
              <wp:posOffset>-167640</wp:posOffset>
            </wp:positionV>
            <wp:extent cx="1717040" cy="1426210"/>
            <wp:effectExtent l="0" t="0" r="0" b="2540"/>
            <wp:wrapNone/>
            <wp:docPr id="292214004" name="Picture 1" descr="Christmas 'both joyful and deeply poignant', says Manx bishop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'both joyful and deeply poignant', says Manx bishop - BBC New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42" t="-3090" r="11923" b="1"/>
                    <a:stretch/>
                  </pic:blipFill>
                  <pic:spPr bwMode="auto">
                    <a:xfrm>
                      <a:off x="0" y="0"/>
                      <a:ext cx="171704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498">
        <w:fldChar w:fldCharType="begin"/>
      </w:r>
      <w:r w:rsidR="00212498">
        <w:instrText xml:space="preserve"> INCLUDEPICTURE "/Users/irenecowell/Library/Group Containers/UBF8T346G9.ms/WebArchiveCopyPasteTempFiles/com.microsoft.Word/images?q=tbnANd9GcRkvohPQ6s1GJ2F4oRlbIi7l4nPFa5FV6601ZhPRqjC&amp;s" \* MERGEFORMATINET </w:instrText>
      </w:r>
      <w:r w:rsidR="00212498">
        <w:fldChar w:fldCharType="separate"/>
      </w:r>
      <w:r w:rsidR="00212498">
        <w:fldChar w:fldCharType="end"/>
      </w:r>
    </w:p>
    <w:p w14:paraId="6E58C308" w14:textId="77777777" w:rsidR="003833CC" w:rsidRDefault="003833CC" w:rsidP="00C02CC6">
      <w:pPr>
        <w:pStyle w:val="NormalWeb"/>
        <w:rPr>
          <w:rFonts w:asciiTheme="minorHAnsi" w:hAnsiTheme="minorHAnsi" w:cstheme="minorHAnsi"/>
          <w:b/>
          <w:bCs/>
          <w:color w:val="000000"/>
        </w:rPr>
      </w:pPr>
    </w:p>
    <w:p w14:paraId="2FB3A80B" w14:textId="77777777" w:rsidR="003833CC" w:rsidRDefault="003833CC" w:rsidP="00C02CC6">
      <w:pPr>
        <w:pStyle w:val="NormalWeb"/>
        <w:rPr>
          <w:rFonts w:asciiTheme="minorHAnsi" w:hAnsiTheme="minorHAnsi" w:cstheme="minorHAnsi"/>
          <w:b/>
          <w:bCs/>
          <w:color w:val="000000"/>
        </w:rPr>
      </w:pPr>
    </w:p>
    <w:p w14:paraId="1E2BFAAD" w14:textId="5E3EF115" w:rsidR="00C36CB4" w:rsidRPr="00212498" w:rsidRDefault="00212498" w:rsidP="00C02CC6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212498">
        <w:rPr>
          <w:rFonts w:asciiTheme="minorHAnsi" w:hAnsiTheme="minorHAnsi" w:cstheme="minorHAnsi"/>
          <w:b/>
          <w:bCs/>
          <w:color w:val="000000"/>
        </w:rPr>
        <w:t>A Message from Bishop Tricia Hillas</w:t>
      </w:r>
    </w:p>
    <w:p w14:paraId="48FDC87E" w14:textId="33A00D53" w:rsidR="00C02CC6" w:rsidRPr="00ED7DEB" w:rsidRDefault="00C02CC6" w:rsidP="00C02CC6">
      <w:pPr>
        <w:pStyle w:val="NormalWeb"/>
        <w:rPr>
          <w:rFonts w:asciiTheme="minorHAnsi" w:hAnsiTheme="minorHAnsi" w:cstheme="minorHAnsi"/>
          <w:color w:val="000000"/>
        </w:rPr>
      </w:pPr>
      <w:r w:rsidRPr="00ED7DEB">
        <w:rPr>
          <w:rFonts w:asciiTheme="minorHAnsi" w:hAnsiTheme="minorHAnsi" w:cstheme="minorHAnsi"/>
          <w:color w:val="000000"/>
        </w:rPr>
        <w:t xml:space="preserve">It is a joy to commend to you this parish profile for the Northern Plain; a place where the wide Manx landscape holds stories of </w:t>
      </w:r>
      <w:r w:rsidR="00ED7DEB" w:rsidRPr="00ED7DEB">
        <w:rPr>
          <w:rFonts w:asciiTheme="minorHAnsi" w:hAnsiTheme="minorHAnsi" w:cstheme="minorHAnsi"/>
          <w:color w:val="000000"/>
        </w:rPr>
        <w:t xml:space="preserve">both </w:t>
      </w:r>
      <w:r w:rsidRPr="00ED7DEB">
        <w:rPr>
          <w:rFonts w:asciiTheme="minorHAnsi" w:hAnsiTheme="minorHAnsi" w:cstheme="minorHAnsi"/>
          <w:color w:val="000000"/>
        </w:rPr>
        <w:t>ancient and contemporary faith, the riches of community and the</w:t>
      </w:r>
      <w:r w:rsidR="00ED7DEB" w:rsidRPr="00ED7DEB">
        <w:rPr>
          <w:rFonts w:asciiTheme="minorHAnsi" w:hAnsiTheme="minorHAnsi" w:cstheme="minorHAnsi"/>
          <w:color w:val="000000"/>
        </w:rPr>
        <w:t xml:space="preserve"> p</w:t>
      </w:r>
      <w:r w:rsidRPr="00ED7DEB">
        <w:rPr>
          <w:rFonts w:asciiTheme="minorHAnsi" w:hAnsiTheme="minorHAnsi" w:cstheme="minorHAnsi"/>
          <w:color w:val="000000"/>
        </w:rPr>
        <w:t>romise of hope, given in Jesus Christ.</w:t>
      </w:r>
    </w:p>
    <w:p w14:paraId="4B016137" w14:textId="4D988246" w:rsidR="00ED7DEB" w:rsidRPr="00ED7DEB" w:rsidRDefault="00ED7DEB" w:rsidP="00C02CC6">
      <w:pPr>
        <w:pStyle w:val="NormalWeb"/>
        <w:rPr>
          <w:rFonts w:asciiTheme="minorHAnsi" w:hAnsiTheme="minorHAnsi" w:cstheme="minorHAnsi"/>
          <w:color w:val="000000"/>
        </w:rPr>
      </w:pPr>
      <w:r w:rsidRPr="00ED7DEB">
        <w:rPr>
          <w:rFonts w:asciiTheme="minorHAnsi" w:hAnsiTheme="minorHAnsi" w:cstheme="minorHAnsi"/>
          <w:color w:val="000000"/>
        </w:rPr>
        <w:t xml:space="preserve">This Island is a unique and special place; blessed with natural riches, deep connections to faith and a forward-looking national identity.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 xml:space="preserve">Here </w:t>
      </w:r>
      <w:r w:rsidR="00C02CC6" w:rsidRPr="00ED7DEB">
        <w:rPr>
          <w:rFonts w:asciiTheme="minorHAnsi" w:hAnsiTheme="minorHAnsi" w:cstheme="minorHAnsi"/>
          <w:color w:val="000000"/>
        </w:rPr>
        <w:t xml:space="preserve">the Church finds itself in a season of renewal: deeply rooted in an ancient Christian heritage, </w:t>
      </w:r>
      <w:r w:rsidRPr="00ED7DEB">
        <w:rPr>
          <w:rFonts w:asciiTheme="minorHAnsi" w:hAnsiTheme="minorHAnsi" w:cstheme="minorHAnsi"/>
          <w:color w:val="000000"/>
        </w:rPr>
        <w:t xml:space="preserve">which we treasure and are seeking to know authentically, </w:t>
      </w:r>
      <w:r w:rsidR="00C02CC6" w:rsidRPr="00ED7DEB">
        <w:rPr>
          <w:rFonts w:asciiTheme="minorHAnsi" w:hAnsiTheme="minorHAnsi" w:cstheme="minorHAnsi"/>
          <w:color w:val="000000"/>
        </w:rPr>
        <w:t>yet called afresh to speak good news with clarity, imagination</w:t>
      </w:r>
      <w:r w:rsidRPr="00ED7DEB">
        <w:rPr>
          <w:rFonts w:asciiTheme="minorHAnsi" w:hAnsiTheme="minorHAnsi" w:cstheme="minorHAnsi"/>
          <w:color w:val="000000"/>
        </w:rPr>
        <w:t xml:space="preserve"> and humble confidence.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 xml:space="preserve"> It is our prayer that the Holy Spirit will be </w:t>
      </w:r>
      <w:r w:rsidR="00C02CC6" w:rsidRPr="00ED7DEB">
        <w:rPr>
          <w:rFonts w:asciiTheme="minorHAnsi" w:hAnsiTheme="minorHAnsi" w:cstheme="minorHAnsi"/>
          <w:color w:val="000000"/>
        </w:rPr>
        <w:t xml:space="preserve">calling </w:t>
      </w:r>
      <w:r w:rsidRPr="00ED7DEB">
        <w:rPr>
          <w:rFonts w:asciiTheme="minorHAnsi" w:hAnsiTheme="minorHAnsi" w:cstheme="minorHAnsi"/>
          <w:color w:val="000000"/>
        </w:rPr>
        <w:t xml:space="preserve">the next person to serve the people and parish of the Northern Plain, just as the saints which came before us were called.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>Thank you for being willing to share in discerning whether this might be you.</w:t>
      </w:r>
    </w:p>
    <w:p w14:paraId="0EFB53D9" w14:textId="6B312160" w:rsidR="00ED7DEB" w:rsidRPr="00ED7DEB" w:rsidRDefault="00C02CC6" w:rsidP="00C02CC6">
      <w:pPr>
        <w:pStyle w:val="NormalWeb"/>
        <w:rPr>
          <w:rFonts w:asciiTheme="minorHAnsi" w:hAnsiTheme="minorHAnsi" w:cstheme="minorHAnsi"/>
          <w:color w:val="000000"/>
        </w:rPr>
      </w:pPr>
      <w:r w:rsidRPr="00ED7DEB">
        <w:rPr>
          <w:rFonts w:asciiTheme="minorHAnsi" w:hAnsiTheme="minorHAnsi" w:cstheme="minorHAnsi"/>
          <w:color w:val="000000"/>
        </w:rPr>
        <w:t>The Northern Plain is blessed with a rich tapestry of church life and community</w:t>
      </w:r>
      <w:r w:rsidR="00A37920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 xml:space="preserve">relationships.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>Parishioners, civic leaders, and local organisations work well together, and the church is held in high regard.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 xml:space="preserve"> </w:t>
      </w:r>
      <w:r w:rsidR="00ED7DEB" w:rsidRPr="00ED7DEB">
        <w:rPr>
          <w:rFonts w:asciiTheme="minorHAnsi" w:hAnsiTheme="minorHAnsi" w:cstheme="minorHAnsi"/>
          <w:color w:val="000000"/>
        </w:rPr>
        <w:t>I hope to appoint a leader who will nurture the life and the strengths which already exist, who will enable people o</w:t>
      </w:r>
      <w:r w:rsidR="00C36CB4">
        <w:rPr>
          <w:rFonts w:asciiTheme="minorHAnsi" w:hAnsiTheme="minorHAnsi" w:cstheme="minorHAnsi"/>
          <w:color w:val="000000"/>
        </w:rPr>
        <w:t>f</w:t>
      </w:r>
      <w:r w:rsidR="00ED7DEB" w:rsidRPr="00ED7DEB">
        <w:rPr>
          <w:rFonts w:asciiTheme="minorHAnsi" w:hAnsiTheme="minorHAnsi" w:cstheme="minorHAnsi"/>
          <w:color w:val="000000"/>
        </w:rPr>
        <w:t xml:space="preserve"> the churches to grow in faith and their own encounter with God, while helping the parish look outward with renewed expectation.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="00ED7DEB" w:rsidRPr="00ED7DEB">
        <w:rPr>
          <w:rFonts w:asciiTheme="minorHAnsi" w:hAnsiTheme="minorHAnsi" w:cstheme="minorHAnsi"/>
          <w:color w:val="000000"/>
        </w:rPr>
        <w:t xml:space="preserve">We believe that this is a time to explore and to embrace </w:t>
      </w:r>
      <w:r w:rsidRPr="00ED7DEB">
        <w:rPr>
          <w:rFonts w:asciiTheme="minorHAnsi" w:hAnsiTheme="minorHAnsi" w:cstheme="minorHAnsi"/>
          <w:color w:val="000000"/>
        </w:rPr>
        <w:t xml:space="preserve">the </w:t>
      </w:r>
      <w:r w:rsidR="00ED7DEB" w:rsidRPr="00ED7DEB">
        <w:rPr>
          <w:rFonts w:asciiTheme="minorHAnsi" w:hAnsiTheme="minorHAnsi" w:cstheme="minorHAnsi"/>
          <w:color w:val="000000"/>
        </w:rPr>
        <w:t xml:space="preserve">gentle, </w:t>
      </w:r>
      <w:r w:rsidRPr="00ED7DEB">
        <w:rPr>
          <w:rFonts w:asciiTheme="minorHAnsi" w:hAnsiTheme="minorHAnsi" w:cstheme="minorHAnsi"/>
          <w:color w:val="000000"/>
        </w:rPr>
        <w:t>deep opportunities for encounter, proclamation, and evangelis</w:t>
      </w:r>
      <w:r w:rsidR="00ED7DEB" w:rsidRPr="00ED7DEB">
        <w:rPr>
          <w:rFonts w:asciiTheme="minorHAnsi" w:hAnsiTheme="minorHAnsi" w:cstheme="minorHAnsi"/>
          <w:color w:val="000000"/>
        </w:rPr>
        <w:t>m for all ages.</w:t>
      </w:r>
      <w:r w:rsidRPr="00ED7DEB">
        <w:rPr>
          <w:rFonts w:asciiTheme="minorHAnsi" w:hAnsiTheme="minorHAnsi" w:cstheme="minorHAnsi"/>
          <w:color w:val="000000"/>
        </w:rPr>
        <w:t xml:space="preserve"> </w:t>
      </w:r>
    </w:p>
    <w:p w14:paraId="5ACC6FA4" w14:textId="56DA52E4" w:rsidR="00C02CC6" w:rsidRPr="00ED7DEB" w:rsidRDefault="00C02CC6" w:rsidP="00C02CC6">
      <w:pPr>
        <w:pStyle w:val="NormalWeb"/>
        <w:rPr>
          <w:rFonts w:asciiTheme="minorHAnsi" w:hAnsiTheme="minorHAnsi" w:cstheme="minorHAnsi"/>
          <w:color w:val="000000"/>
        </w:rPr>
      </w:pPr>
      <w:r w:rsidRPr="00ED7DEB">
        <w:rPr>
          <w:rFonts w:asciiTheme="minorHAnsi" w:hAnsiTheme="minorHAnsi" w:cstheme="minorHAnsi"/>
          <w:color w:val="000000"/>
        </w:rPr>
        <w:t>Tradition</w:t>
      </w:r>
      <w:r w:rsidR="00ED7DEB" w:rsidRPr="00ED7DEB">
        <w:rPr>
          <w:rFonts w:asciiTheme="minorHAnsi" w:hAnsiTheme="minorHAnsi" w:cstheme="minorHAnsi"/>
          <w:color w:val="000000"/>
        </w:rPr>
        <w:t>,</w:t>
      </w:r>
      <w:r w:rsidRPr="00ED7DEB">
        <w:rPr>
          <w:rFonts w:asciiTheme="minorHAnsi" w:hAnsiTheme="minorHAnsi" w:cstheme="minorHAnsi"/>
          <w:color w:val="000000"/>
        </w:rPr>
        <w:t xml:space="preserve"> heritage</w:t>
      </w:r>
      <w:r w:rsidR="00ED7DEB" w:rsidRPr="00ED7DEB">
        <w:rPr>
          <w:rFonts w:asciiTheme="minorHAnsi" w:hAnsiTheme="minorHAnsi" w:cstheme="minorHAnsi"/>
          <w:color w:val="000000"/>
        </w:rPr>
        <w:t xml:space="preserve"> and landscape</w:t>
      </w:r>
      <w:r w:rsidRPr="00ED7DEB">
        <w:rPr>
          <w:rFonts w:asciiTheme="minorHAnsi" w:hAnsiTheme="minorHAnsi" w:cstheme="minorHAnsi"/>
          <w:color w:val="000000"/>
        </w:rPr>
        <w:t xml:space="preserve"> are not merely decorative features here; they form part of the Island’s spiritual vocabulary.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>Whether through the influence of Archibald Knox, whose artistry draws people into a sense of beauty and transcendence</w:t>
      </w:r>
      <w:r w:rsidR="00807C5C">
        <w:rPr>
          <w:rFonts w:asciiTheme="minorHAnsi" w:hAnsiTheme="minorHAnsi" w:cstheme="minorHAnsi"/>
          <w:color w:val="000000"/>
        </w:rPr>
        <w:t>;</w:t>
      </w:r>
      <w:r w:rsidRPr="00ED7DEB">
        <w:rPr>
          <w:rFonts w:asciiTheme="minorHAnsi" w:hAnsiTheme="minorHAnsi" w:cstheme="minorHAnsi"/>
          <w:color w:val="000000"/>
        </w:rPr>
        <w:t xml:space="preserve"> </w:t>
      </w:r>
      <w:r w:rsidR="00ED7DEB" w:rsidRPr="00ED7DEB">
        <w:rPr>
          <w:rFonts w:asciiTheme="minorHAnsi" w:hAnsiTheme="minorHAnsi" w:cstheme="minorHAnsi"/>
          <w:color w:val="000000"/>
        </w:rPr>
        <w:t>the lives of the saints of the past who followed Christ so radically</w:t>
      </w:r>
      <w:r w:rsidR="00807C5C">
        <w:rPr>
          <w:rFonts w:asciiTheme="minorHAnsi" w:hAnsiTheme="minorHAnsi" w:cstheme="minorHAnsi"/>
          <w:color w:val="000000"/>
        </w:rPr>
        <w:t>;</w:t>
      </w:r>
      <w:r w:rsidR="00ED7DEB" w:rsidRPr="00ED7DEB">
        <w:rPr>
          <w:rFonts w:asciiTheme="minorHAnsi" w:hAnsiTheme="minorHAnsi" w:cstheme="minorHAnsi"/>
          <w:color w:val="000000"/>
        </w:rPr>
        <w:t xml:space="preserve"> or the commitment to playing our part in shaping the Island’s status as a UNESCO registered Biosphere</w:t>
      </w:r>
      <w:r w:rsidR="00807C5C">
        <w:rPr>
          <w:rFonts w:asciiTheme="minorHAnsi" w:hAnsiTheme="minorHAnsi" w:cstheme="minorHAnsi"/>
          <w:color w:val="000000"/>
        </w:rPr>
        <w:t>,</w:t>
      </w:r>
      <w:r w:rsidR="00ED7DEB" w:rsidRPr="00ED7DEB">
        <w:rPr>
          <w:rFonts w:asciiTheme="minorHAnsi" w:hAnsiTheme="minorHAnsi" w:cstheme="minorHAnsi"/>
          <w:color w:val="000000"/>
        </w:rPr>
        <w:t xml:space="preserve"> </w:t>
      </w:r>
      <w:r w:rsidR="00807C5C">
        <w:rPr>
          <w:rFonts w:asciiTheme="minorHAnsi" w:hAnsiTheme="minorHAnsi" w:cstheme="minorHAnsi"/>
          <w:color w:val="000000"/>
        </w:rPr>
        <w:t>m</w:t>
      </w:r>
      <w:r w:rsidR="00ED7DEB" w:rsidRPr="00ED7DEB">
        <w:rPr>
          <w:rFonts w:asciiTheme="minorHAnsi" w:hAnsiTheme="minorHAnsi" w:cstheme="minorHAnsi"/>
          <w:color w:val="000000"/>
        </w:rPr>
        <w:t xml:space="preserve">inistry in </w:t>
      </w:r>
      <w:r w:rsidRPr="00ED7DEB">
        <w:rPr>
          <w:rFonts w:asciiTheme="minorHAnsi" w:hAnsiTheme="minorHAnsi" w:cstheme="minorHAnsi"/>
          <w:color w:val="000000"/>
        </w:rPr>
        <w:t xml:space="preserve">the Northern Plain offers abundant pathways into conversations about hope, meaning, reconciliation, and the Gospel. We seek someone who can hold </w:t>
      </w:r>
      <w:r w:rsidR="00ED7DEB" w:rsidRPr="00ED7DEB">
        <w:rPr>
          <w:rFonts w:asciiTheme="minorHAnsi" w:hAnsiTheme="minorHAnsi" w:cstheme="minorHAnsi"/>
          <w:color w:val="000000"/>
        </w:rPr>
        <w:t xml:space="preserve">all </w:t>
      </w:r>
      <w:r w:rsidRPr="00ED7DEB">
        <w:rPr>
          <w:rFonts w:asciiTheme="minorHAnsi" w:hAnsiTheme="minorHAnsi" w:cstheme="minorHAnsi"/>
          <w:color w:val="000000"/>
        </w:rPr>
        <w:t xml:space="preserve">these treasures </w:t>
      </w:r>
      <w:r w:rsidR="00ED7DEB" w:rsidRPr="00ED7DEB">
        <w:rPr>
          <w:rFonts w:asciiTheme="minorHAnsi" w:hAnsiTheme="minorHAnsi" w:cstheme="minorHAnsi"/>
          <w:color w:val="000000"/>
        </w:rPr>
        <w:t xml:space="preserve">old and new, </w:t>
      </w:r>
      <w:r w:rsidRPr="00ED7DEB">
        <w:rPr>
          <w:rFonts w:asciiTheme="minorHAnsi" w:hAnsiTheme="minorHAnsi" w:cstheme="minorHAnsi"/>
          <w:color w:val="000000"/>
        </w:rPr>
        <w:t>with reverence and creativity, enabling them</w:t>
      </w:r>
      <w:r w:rsidR="00807C5C">
        <w:rPr>
          <w:rFonts w:asciiTheme="minorHAnsi" w:hAnsiTheme="minorHAnsi" w:cstheme="minorHAnsi"/>
          <w:color w:val="000000"/>
        </w:rPr>
        <w:t xml:space="preserve"> all</w:t>
      </w:r>
      <w:r w:rsidRPr="00ED7DEB">
        <w:rPr>
          <w:rFonts w:asciiTheme="minorHAnsi" w:hAnsiTheme="minorHAnsi" w:cstheme="minorHAnsi"/>
          <w:color w:val="000000"/>
        </w:rPr>
        <w:t xml:space="preserve"> to become bridges to Christ for those who are unsure where faith fits in their lives.</w:t>
      </w:r>
    </w:p>
    <w:p w14:paraId="6FE3CF2D" w14:textId="02BED3B2" w:rsidR="00ED7DEB" w:rsidRPr="00ED7DEB" w:rsidRDefault="00C02CC6" w:rsidP="00C02CC6">
      <w:pPr>
        <w:pStyle w:val="NormalWeb"/>
        <w:rPr>
          <w:rFonts w:asciiTheme="minorHAnsi" w:hAnsiTheme="minorHAnsi" w:cstheme="minorHAnsi"/>
          <w:color w:val="000000"/>
        </w:rPr>
      </w:pPr>
      <w:r w:rsidRPr="00ED7DEB">
        <w:rPr>
          <w:rFonts w:asciiTheme="minorHAnsi" w:hAnsiTheme="minorHAnsi" w:cstheme="minorHAnsi"/>
          <w:color w:val="000000"/>
        </w:rPr>
        <w:t xml:space="preserve">At the diocesan level, </w:t>
      </w:r>
      <w:r w:rsidR="00ED7DEB" w:rsidRPr="00ED7DEB">
        <w:rPr>
          <w:rFonts w:asciiTheme="minorHAnsi" w:hAnsiTheme="minorHAnsi" w:cstheme="minorHAnsi"/>
          <w:color w:val="000000"/>
        </w:rPr>
        <w:t xml:space="preserve">we are also building on the past whilst seeking to respond to God’s call or the future.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="00ED7DEB" w:rsidRPr="00ED7DEB">
        <w:rPr>
          <w:rFonts w:asciiTheme="minorHAnsi" w:hAnsiTheme="minorHAnsi" w:cstheme="minorHAnsi"/>
          <w:color w:val="000000"/>
        </w:rPr>
        <w:t xml:space="preserve">One of the joys intrinsic to the scale of the Diocese is that we ought to truly know and be known to one another.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="00ED7DEB" w:rsidRPr="00ED7DEB">
        <w:rPr>
          <w:rFonts w:asciiTheme="minorHAnsi" w:hAnsiTheme="minorHAnsi" w:cstheme="minorHAnsi"/>
          <w:color w:val="000000"/>
        </w:rPr>
        <w:t xml:space="preserve">I and others in the Senior Staff team would hope to get to know the incumbent of the Northern Plain well, hoping to be joined by a colleague who will welcome the opportunity to share in and to shape the wider life of the Diocese. </w:t>
      </w:r>
    </w:p>
    <w:p w14:paraId="118FE112" w14:textId="4600866F" w:rsidR="00C02CC6" w:rsidRPr="00ED7DEB" w:rsidRDefault="00DD0B62" w:rsidP="00C02CC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We </w:t>
      </w:r>
      <w:r w:rsidR="00C36CB4">
        <w:rPr>
          <w:rFonts w:asciiTheme="minorHAnsi" w:hAnsiTheme="minorHAnsi" w:cstheme="minorHAnsi"/>
          <w:color w:val="000000"/>
        </w:rPr>
        <w:t xml:space="preserve">would particularly be </w:t>
      </w:r>
      <w:r w:rsidR="00ED7DEB" w:rsidRPr="00ED7DEB">
        <w:rPr>
          <w:rFonts w:asciiTheme="minorHAnsi" w:hAnsiTheme="minorHAnsi" w:cstheme="minorHAnsi"/>
          <w:color w:val="000000"/>
        </w:rPr>
        <w:t xml:space="preserve">keen to explore whether the person appointed might take up some co-ordinating </w:t>
      </w:r>
      <w:r w:rsidR="00C02CC6" w:rsidRPr="00ED7DEB">
        <w:rPr>
          <w:rFonts w:asciiTheme="minorHAnsi" w:hAnsiTheme="minorHAnsi" w:cstheme="minorHAnsi"/>
          <w:color w:val="000000"/>
        </w:rPr>
        <w:t xml:space="preserve">responsibility </w:t>
      </w:r>
      <w:r w:rsidR="00ED7DEB" w:rsidRPr="00ED7DEB">
        <w:rPr>
          <w:rFonts w:asciiTheme="minorHAnsi" w:hAnsiTheme="minorHAnsi" w:cstheme="minorHAnsi"/>
          <w:color w:val="000000"/>
        </w:rPr>
        <w:t xml:space="preserve">for </w:t>
      </w:r>
      <w:r w:rsidR="00C02CC6" w:rsidRPr="00ED7DEB">
        <w:rPr>
          <w:rFonts w:asciiTheme="minorHAnsi" w:hAnsiTheme="minorHAnsi" w:cstheme="minorHAnsi"/>
          <w:color w:val="000000"/>
        </w:rPr>
        <w:t>our communications strategy.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="00C02CC6" w:rsidRPr="00ED7DE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Whilst this is desirable, it is not a prerequisite and we would encourage all who feel they may be called to the parish to apply.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For those interested, t</w:t>
      </w:r>
      <w:r w:rsidR="00ED7DEB" w:rsidRPr="00ED7DEB">
        <w:rPr>
          <w:rFonts w:asciiTheme="minorHAnsi" w:hAnsiTheme="minorHAnsi" w:cstheme="minorHAnsi"/>
          <w:color w:val="000000"/>
        </w:rPr>
        <w:t xml:space="preserve">his would mean working with a newly formed and lively </w:t>
      </w:r>
      <w:r w:rsidR="00ED7DEB" w:rsidRPr="00ED7DEB">
        <w:rPr>
          <w:rFonts w:asciiTheme="minorHAnsi" w:hAnsiTheme="minorHAnsi" w:cstheme="minorHAnsi"/>
          <w:color w:val="000000"/>
        </w:rPr>
        <w:lastRenderedPageBreak/>
        <w:t>Communications Group.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="00ED7DEB" w:rsidRPr="00ED7DEB">
        <w:rPr>
          <w:rFonts w:asciiTheme="minorHAnsi" w:hAnsiTheme="minorHAnsi" w:cstheme="minorHAnsi"/>
          <w:color w:val="000000"/>
        </w:rPr>
        <w:t xml:space="preserve"> </w:t>
      </w:r>
      <w:r w:rsidR="00C36CB4">
        <w:rPr>
          <w:rFonts w:asciiTheme="minorHAnsi" w:hAnsiTheme="minorHAnsi" w:cstheme="minorHAnsi"/>
          <w:color w:val="000000"/>
        </w:rPr>
        <w:t>W</w:t>
      </w:r>
      <w:r w:rsidR="00ED7DEB" w:rsidRPr="00ED7DEB">
        <w:rPr>
          <w:rFonts w:asciiTheme="minorHAnsi" w:hAnsiTheme="minorHAnsi" w:cstheme="minorHAnsi"/>
          <w:color w:val="000000"/>
        </w:rPr>
        <w:t>e recognise that whilst some candidates may come with this experience and background not all will</w:t>
      </w:r>
      <w:r w:rsidR="00807C5C">
        <w:rPr>
          <w:rFonts w:asciiTheme="minorHAnsi" w:hAnsiTheme="minorHAnsi" w:cstheme="minorHAnsi"/>
          <w:color w:val="000000"/>
        </w:rPr>
        <w:t>,</w:t>
      </w:r>
      <w:r w:rsidR="00ED7DEB" w:rsidRPr="00ED7DEB">
        <w:rPr>
          <w:rFonts w:asciiTheme="minorHAnsi" w:hAnsiTheme="minorHAnsi" w:cstheme="minorHAnsi"/>
          <w:color w:val="000000"/>
        </w:rPr>
        <w:t xml:space="preserve"> and we would encourage applications from those willing to develop such an interest</w:t>
      </w:r>
      <w:r>
        <w:rPr>
          <w:rFonts w:asciiTheme="minorHAnsi" w:hAnsiTheme="minorHAnsi" w:cstheme="minorHAnsi"/>
          <w:color w:val="000000"/>
        </w:rPr>
        <w:t>.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 </w:t>
      </w:r>
      <w:r w:rsidR="00C02CC6" w:rsidRPr="00ED7DEB">
        <w:rPr>
          <w:rFonts w:asciiTheme="minorHAnsi" w:hAnsiTheme="minorHAnsi" w:cstheme="minorHAnsi"/>
          <w:color w:val="000000"/>
        </w:rPr>
        <w:t xml:space="preserve">We are looking for a priest who can </w:t>
      </w:r>
      <w:r w:rsidR="00ED7DEB" w:rsidRPr="00ED7DEB">
        <w:rPr>
          <w:rFonts w:asciiTheme="minorHAnsi" w:hAnsiTheme="minorHAnsi" w:cstheme="minorHAnsi"/>
          <w:color w:val="000000"/>
        </w:rPr>
        <w:t xml:space="preserve">help us </w:t>
      </w:r>
      <w:r w:rsidR="00C02CC6" w:rsidRPr="00ED7DEB">
        <w:rPr>
          <w:rFonts w:asciiTheme="minorHAnsi" w:hAnsiTheme="minorHAnsi" w:cstheme="minorHAnsi"/>
          <w:color w:val="000000"/>
        </w:rPr>
        <w:t>articulate the story of God’s work in Sodor and Man with warmth, accuracy, and vision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="00C02CC6" w:rsidRPr="00ED7DEB">
        <w:rPr>
          <w:rFonts w:asciiTheme="minorHAnsi" w:hAnsiTheme="minorHAnsi" w:cstheme="minorHAnsi"/>
          <w:color w:val="000000"/>
        </w:rPr>
        <w:t>—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="00C02CC6" w:rsidRPr="00ED7DEB">
        <w:rPr>
          <w:rFonts w:asciiTheme="minorHAnsi" w:hAnsiTheme="minorHAnsi" w:cstheme="minorHAnsi"/>
          <w:color w:val="000000"/>
        </w:rPr>
        <w:t xml:space="preserve">someone who can help us speak to the Island in ways that are contemporary yet grounded, imaginative yet faithful.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="00ED7DEB" w:rsidRPr="00ED7DEB">
        <w:rPr>
          <w:rFonts w:asciiTheme="minorHAnsi" w:hAnsiTheme="minorHAnsi" w:cstheme="minorHAnsi"/>
          <w:color w:val="000000"/>
        </w:rPr>
        <w:t>With this element to the role y</w:t>
      </w:r>
      <w:r w:rsidR="00C02CC6" w:rsidRPr="00ED7DEB">
        <w:rPr>
          <w:rFonts w:asciiTheme="minorHAnsi" w:hAnsiTheme="minorHAnsi" w:cstheme="minorHAnsi"/>
          <w:color w:val="000000"/>
        </w:rPr>
        <w:t xml:space="preserve">our voice and leadership </w:t>
      </w:r>
      <w:r w:rsidR="00ED7DEB" w:rsidRPr="00ED7DEB">
        <w:rPr>
          <w:rFonts w:asciiTheme="minorHAnsi" w:hAnsiTheme="minorHAnsi" w:cstheme="minorHAnsi"/>
          <w:color w:val="000000"/>
        </w:rPr>
        <w:t xml:space="preserve">would </w:t>
      </w:r>
      <w:r w:rsidR="00C02CC6" w:rsidRPr="00ED7DEB">
        <w:rPr>
          <w:rFonts w:asciiTheme="minorHAnsi" w:hAnsiTheme="minorHAnsi" w:cstheme="minorHAnsi"/>
          <w:color w:val="000000"/>
        </w:rPr>
        <w:t>influence not only parish life but the wider mission of the Church across the Diocese.</w:t>
      </w:r>
    </w:p>
    <w:p w14:paraId="57BA1C6C" w14:textId="48822FE0" w:rsidR="00C02CC6" w:rsidRDefault="00C02CC6" w:rsidP="00C02CC6">
      <w:pPr>
        <w:pStyle w:val="NormalWeb"/>
        <w:rPr>
          <w:rFonts w:asciiTheme="minorHAnsi" w:hAnsiTheme="minorHAnsi" w:cstheme="minorHAnsi"/>
          <w:color w:val="000000"/>
        </w:rPr>
      </w:pPr>
      <w:r w:rsidRPr="00ED7DEB">
        <w:rPr>
          <w:rFonts w:asciiTheme="minorHAnsi" w:hAnsiTheme="minorHAnsi" w:cstheme="minorHAnsi"/>
          <w:color w:val="000000"/>
        </w:rPr>
        <w:t xml:space="preserve">If your heart is stirred by the prospect of </w:t>
      </w:r>
      <w:bookmarkStart w:id="0" w:name="_Hlk219671830"/>
      <w:r w:rsidRPr="00ED7DEB">
        <w:rPr>
          <w:rFonts w:asciiTheme="minorHAnsi" w:hAnsiTheme="minorHAnsi" w:cstheme="minorHAnsi"/>
          <w:color w:val="000000"/>
        </w:rPr>
        <w:t>mission grounded in tradition, of community engagement that leads naturally into discipleship</w:t>
      </w:r>
      <w:r w:rsidR="00ED7DEB" w:rsidRPr="00ED7DEB">
        <w:rPr>
          <w:rFonts w:asciiTheme="minorHAnsi" w:hAnsiTheme="minorHAnsi" w:cstheme="minorHAnsi"/>
          <w:color w:val="000000"/>
        </w:rPr>
        <w:t xml:space="preserve"> and honest faith</w:t>
      </w:r>
      <w:r w:rsidRPr="00ED7DEB">
        <w:rPr>
          <w:rFonts w:asciiTheme="minorHAnsi" w:hAnsiTheme="minorHAnsi" w:cstheme="minorHAnsi"/>
          <w:color w:val="000000"/>
        </w:rPr>
        <w:t>, and of helping shape the future of the Church in a unique and beautiful place</w:t>
      </w:r>
      <w:bookmarkEnd w:id="0"/>
      <w:r w:rsidRPr="00ED7DEB">
        <w:rPr>
          <w:rFonts w:asciiTheme="minorHAnsi" w:hAnsiTheme="minorHAnsi" w:cstheme="minorHAnsi"/>
          <w:color w:val="000000"/>
        </w:rPr>
        <w:t xml:space="preserve">, I encourage you to read on and to pray.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 xml:space="preserve">The Northern Plain is waiting for a priest who will </w:t>
      </w:r>
      <w:r w:rsidR="00ED7DEB" w:rsidRPr="00ED7DEB">
        <w:rPr>
          <w:rFonts w:asciiTheme="minorHAnsi" w:hAnsiTheme="minorHAnsi" w:cstheme="minorHAnsi"/>
          <w:color w:val="000000"/>
        </w:rPr>
        <w:t xml:space="preserve">see </w:t>
      </w:r>
      <w:r w:rsidRPr="00ED7DEB">
        <w:rPr>
          <w:rFonts w:asciiTheme="minorHAnsi" w:hAnsiTheme="minorHAnsi" w:cstheme="minorHAnsi"/>
          <w:color w:val="000000"/>
        </w:rPr>
        <w:t>its fields</w:t>
      </w:r>
      <w:r w:rsidR="00ED7DEB" w:rsidRPr="00ED7DEB">
        <w:rPr>
          <w:rFonts w:asciiTheme="minorHAnsi" w:hAnsiTheme="minorHAnsi" w:cstheme="minorHAnsi"/>
          <w:color w:val="000000"/>
        </w:rPr>
        <w:t>, coastal nature reserves, farms, historic sites, new developments</w:t>
      </w:r>
      <w:r w:rsidRPr="00ED7DEB">
        <w:rPr>
          <w:rFonts w:asciiTheme="minorHAnsi" w:hAnsiTheme="minorHAnsi" w:cstheme="minorHAnsi"/>
          <w:color w:val="000000"/>
        </w:rPr>
        <w:t xml:space="preserve"> and villages with the eyes of faith and the courage of hope. </w:t>
      </w:r>
      <w:r w:rsidR="00807C5C">
        <w:rPr>
          <w:rFonts w:asciiTheme="minorHAnsi" w:hAnsiTheme="minorHAnsi" w:cstheme="minorHAnsi"/>
          <w:color w:val="000000"/>
        </w:rPr>
        <w:t xml:space="preserve"> </w:t>
      </w:r>
      <w:r w:rsidRPr="00ED7DEB">
        <w:rPr>
          <w:rFonts w:asciiTheme="minorHAnsi" w:hAnsiTheme="minorHAnsi" w:cstheme="minorHAnsi"/>
          <w:color w:val="000000"/>
        </w:rPr>
        <w:t>Perhaps that priest is you</w:t>
      </w:r>
      <w:r w:rsidR="00ED7DEB" w:rsidRPr="00ED7DEB">
        <w:rPr>
          <w:rFonts w:asciiTheme="minorHAnsi" w:hAnsiTheme="minorHAnsi" w:cstheme="minorHAnsi"/>
          <w:color w:val="000000"/>
        </w:rPr>
        <w:t>.</w:t>
      </w:r>
    </w:p>
    <w:p w14:paraId="0F45D7C6" w14:textId="7CF41C2C" w:rsidR="00DD0B62" w:rsidRDefault="00DD0B62" w:rsidP="00C02CC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With </w:t>
      </w:r>
      <w:r w:rsidR="008D71A0">
        <w:rPr>
          <w:rFonts w:asciiTheme="minorHAnsi" w:hAnsiTheme="minorHAnsi" w:cstheme="minorHAnsi"/>
          <w:color w:val="000000"/>
        </w:rPr>
        <w:t xml:space="preserve">prayer and good wishes as </w:t>
      </w:r>
      <w:r w:rsidR="003833CC">
        <w:rPr>
          <w:rFonts w:asciiTheme="minorHAnsi" w:hAnsiTheme="minorHAnsi" w:cstheme="minorHAnsi"/>
          <w:color w:val="000000"/>
        </w:rPr>
        <w:t>you discern God’s calling</w:t>
      </w:r>
      <w:r w:rsidR="00890D47">
        <w:rPr>
          <w:rFonts w:asciiTheme="minorHAnsi" w:hAnsiTheme="minorHAnsi" w:cstheme="minorHAnsi"/>
          <w:color w:val="000000"/>
        </w:rPr>
        <w:t xml:space="preserve"> as you take this next step in your ministry. </w:t>
      </w:r>
    </w:p>
    <w:p w14:paraId="0645CECC" w14:textId="31C3817E" w:rsidR="008D71A0" w:rsidRDefault="008D71A0" w:rsidP="00C02CC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+ Tricia </w:t>
      </w:r>
    </w:p>
    <w:p w14:paraId="464E51BA" w14:textId="5B5FF88E" w:rsidR="008D71A0" w:rsidRDefault="003833CC" w:rsidP="00C02CC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Rt Revd. Patricia </w:t>
      </w:r>
      <w:r w:rsidR="008D71A0">
        <w:rPr>
          <w:rFonts w:asciiTheme="minorHAnsi" w:hAnsiTheme="minorHAnsi" w:cstheme="minorHAnsi"/>
          <w:color w:val="000000"/>
        </w:rPr>
        <w:t>Hillas</w:t>
      </w:r>
    </w:p>
    <w:p w14:paraId="177EDA05" w14:textId="47793D0A" w:rsidR="008D71A0" w:rsidRPr="00ED7DEB" w:rsidRDefault="008D71A0" w:rsidP="00C02CC6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Bishop of Sodor and Man </w:t>
      </w:r>
    </w:p>
    <w:p w14:paraId="19E12D82" w14:textId="77777777" w:rsidR="00ED7DEB" w:rsidRDefault="00ED7DEB" w:rsidP="00C02CC6">
      <w:pPr>
        <w:pStyle w:val="NormalWeb"/>
        <w:rPr>
          <w:rFonts w:ascii="-webkit-standard" w:hAnsi="-webkit-standard"/>
          <w:color w:val="000000"/>
        </w:rPr>
      </w:pPr>
    </w:p>
    <w:p w14:paraId="6E9B98A2" w14:textId="77777777" w:rsidR="00FF553C" w:rsidRDefault="00FF553C"/>
    <w:sectPr w:rsidR="00FF553C" w:rsidSect="00F31D0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C6"/>
    <w:rsid w:val="00080E71"/>
    <w:rsid w:val="00212498"/>
    <w:rsid w:val="00223D1B"/>
    <w:rsid w:val="002A0E7A"/>
    <w:rsid w:val="003833CC"/>
    <w:rsid w:val="006806EF"/>
    <w:rsid w:val="00807C5C"/>
    <w:rsid w:val="00890D47"/>
    <w:rsid w:val="008949C5"/>
    <w:rsid w:val="008D71A0"/>
    <w:rsid w:val="00A37920"/>
    <w:rsid w:val="00B0751A"/>
    <w:rsid w:val="00B5341A"/>
    <w:rsid w:val="00C02CC6"/>
    <w:rsid w:val="00C36CB4"/>
    <w:rsid w:val="00DD0B62"/>
    <w:rsid w:val="00DD30DC"/>
    <w:rsid w:val="00ED7DEB"/>
    <w:rsid w:val="00F31D07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64FF1"/>
  <w14:defaultImageDpi w14:val="32767"/>
  <w15:chartTrackingRefBased/>
  <w15:docId w15:val="{4FAFD26A-8BA8-CC4A-85D5-E9703146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2C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2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Hillas</dc:creator>
  <cp:keywords/>
  <dc:description/>
  <cp:lastModifiedBy>Gill Poole</cp:lastModifiedBy>
  <cp:revision>7</cp:revision>
  <cp:lastPrinted>2026-01-18T22:04:00Z</cp:lastPrinted>
  <dcterms:created xsi:type="dcterms:W3CDTF">2026-01-08T18:22:00Z</dcterms:created>
  <dcterms:modified xsi:type="dcterms:W3CDTF">2026-01-18T23:37:00Z</dcterms:modified>
</cp:coreProperties>
</file>